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FCF" w:rsidRPr="0025033B" w:rsidRDefault="00771FCF" w:rsidP="00771FCF">
      <w:pPr>
        <w:pStyle w:val="1"/>
        <w:rPr>
          <w:rFonts w:ascii="Bauhaus 93" w:hAnsi="Bauhaus 93"/>
          <w:sz w:val="32"/>
          <w:szCs w:val="32"/>
        </w:rPr>
      </w:pPr>
      <w:r w:rsidRPr="0025033B">
        <w:rPr>
          <w:sz w:val="32"/>
          <w:szCs w:val="32"/>
        </w:rPr>
        <w:t>Художественные</w:t>
      </w:r>
      <w:r w:rsidR="00A17106">
        <w:rPr>
          <w:sz w:val="32"/>
          <w:szCs w:val="32"/>
        </w:rPr>
        <w:t xml:space="preserve"> </w:t>
      </w:r>
      <w:r w:rsidRPr="0025033B">
        <w:rPr>
          <w:sz w:val="32"/>
          <w:szCs w:val="32"/>
        </w:rPr>
        <w:t>железобетонные</w:t>
      </w:r>
      <w:r w:rsidR="00A17106">
        <w:rPr>
          <w:sz w:val="32"/>
          <w:szCs w:val="32"/>
        </w:rPr>
        <w:t xml:space="preserve"> </w:t>
      </w:r>
      <w:r w:rsidRPr="0025033B">
        <w:rPr>
          <w:sz w:val="32"/>
          <w:szCs w:val="32"/>
        </w:rPr>
        <w:t>ограждения</w:t>
      </w:r>
    </w:p>
    <w:p w:rsidR="00771FCF" w:rsidRPr="008C4FED" w:rsidRDefault="00771FCF" w:rsidP="00771FCF">
      <w:pPr>
        <w:pStyle w:val="1"/>
        <w:rPr>
          <w:color w:val="1F497D"/>
          <w:sz w:val="32"/>
          <w:szCs w:val="32"/>
          <w:u w:val="single"/>
        </w:rPr>
      </w:pPr>
      <w:r>
        <w:tab/>
      </w:r>
      <w:hyperlink r:id="rId8" w:history="1">
        <w:r w:rsidRPr="008C4FED">
          <w:rPr>
            <w:rStyle w:val="a5"/>
            <w:color w:val="1F497D"/>
            <w:sz w:val="36"/>
            <w:szCs w:val="36"/>
          </w:rPr>
          <w:t>www.gb-zabor.</w:t>
        </w:r>
      </w:hyperlink>
      <w:r w:rsidRPr="008C4FED">
        <w:rPr>
          <w:b w:val="0"/>
          <w:color w:val="1F497D"/>
          <w:sz w:val="36"/>
          <w:szCs w:val="36"/>
          <w:u w:val="single"/>
        </w:rPr>
        <w:t>сом</w:t>
      </w:r>
    </w:p>
    <w:p w:rsidR="00771FCF" w:rsidRPr="007F02B1" w:rsidRDefault="00771FCF" w:rsidP="00771FCF">
      <w:pPr>
        <w:rPr>
          <w:b/>
          <w:sz w:val="36"/>
          <w:szCs w:val="36"/>
        </w:rPr>
      </w:pPr>
      <w:r w:rsidRPr="007F02B1">
        <w:rPr>
          <w:b/>
          <w:sz w:val="36"/>
          <w:szCs w:val="36"/>
        </w:rPr>
        <w:t>ИП Гунько Д.С.</w:t>
      </w:r>
      <w:r w:rsidR="0054196D">
        <w:rPr>
          <w:b/>
          <w:sz w:val="36"/>
          <w:szCs w:val="36"/>
        </w:rPr>
        <w:t xml:space="preserve">             </w:t>
      </w:r>
      <w:r w:rsidR="003041A1">
        <w:rPr>
          <w:b/>
          <w:sz w:val="36"/>
          <w:szCs w:val="36"/>
        </w:rPr>
        <w:t>01.0</w:t>
      </w:r>
      <w:r w:rsidR="00CA7938">
        <w:rPr>
          <w:b/>
          <w:sz w:val="36"/>
          <w:szCs w:val="36"/>
        </w:rPr>
        <w:t>7</w:t>
      </w:r>
      <w:r w:rsidR="0037294C">
        <w:rPr>
          <w:b/>
          <w:sz w:val="36"/>
          <w:szCs w:val="36"/>
        </w:rPr>
        <w:t>. 2022</w:t>
      </w:r>
      <w:r w:rsidR="008D6C41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г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6"/>
      </w:tblGrid>
      <w:tr w:rsidR="002068B4" w:rsidRPr="005155B2" w:rsidTr="002068B4">
        <w:tc>
          <w:tcPr>
            <w:tcW w:w="10456" w:type="dxa"/>
          </w:tcPr>
          <w:p w:rsidR="002068B4" w:rsidRPr="005155B2" w:rsidRDefault="002068B4" w:rsidP="008A190A">
            <w:pPr>
              <w:jc w:val="center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п.Зеленая Поляна,ул.Подгорная,31в</w:t>
            </w:r>
          </w:p>
          <w:p w:rsidR="002068B4" w:rsidRPr="005155B2" w:rsidRDefault="002068B4" w:rsidP="008A190A">
            <w:pPr>
              <w:jc w:val="center"/>
              <w:rPr>
                <w:b/>
                <w:sz w:val="18"/>
                <w:szCs w:val="18"/>
              </w:rPr>
            </w:pPr>
            <w:r w:rsidRPr="005155B2">
              <w:rPr>
                <w:rFonts w:ascii="Tahoma" w:hAnsi="Tahoma" w:cs="Tahoma"/>
                <w:b/>
                <w:sz w:val="18"/>
                <w:szCs w:val="18"/>
              </w:rPr>
              <w:t>тел.:(4722) 29-56-60;</w:t>
            </w:r>
          </w:p>
          <w:p w:rsidR="002068B4" w:rsidRPr="005155B2" w:rsidRDefault="002068B4" w:rsidP="008A190A">
            <w:pPr>
              <w:jc w:val="center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8-910-324-45-53; 8-910-360-13-36.</w:t>
            </w:r>
          </w:p>
        </w:tc>
      </w:tr>
      <w:tr w:rsidR="002068B4" w:rsidRPr="005155B2" w:rsidTr="002068B4">
        <w:trPr>
          <w:trHeight w:val="211"/>
        </w:trPr>
        <w:tc>
          <w:tcPr>
            <w:tcW w:w="10456" w:type="dxa"/>
          </w:tcPr>
          <w:p w:rsidR="002068B4" w:rsidRPr="005155B2" w:rsidRDefault="002068B4" w:rsidP="008A190A">
            <w:pPr>
              <w:pStyle w:val="1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С 8 до 18.00</w:t>
            </w:r>
            <w:r>
              <w:rPr>
                <w:sz w:val="18"/>
                <w:szCs w:val="18"/>
              </w:rPr>
              <w:t>,</w:t>
            </w:r>
            <w:r w:rsidR="00B913C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воскресение с 9 до 13</w:t>
            </w:r>
          </w:p>
          <w:p w:rsidR="002068B4" w:rsidRPr="005155B2" w:rsidRDefault="00B913C0" w:rsidP="008A190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Выходной</w:t>
            </w:r>
            <w:r w:rsidR="002068B4" w:rsidRPr="005155B2">
              <w:rPr>
                <w:b/>
                <w:sz w:val="18"/>
                <w:szCs w:val="18"/>
              </w:rPr>
              <w:t>: суббота</w:t>
            </w:r>
          </w:p>
        </w:tc>
      </w:tr>
    </w:tbl>
    <w:p w:rsidR="00771FCF" w:rsidRPr="00B34255" w:rsidRDefault="00771FCF" w:rsidP="00481B02">
      <w:pPr>
        <w:pStyle w:val="1"/>
        <w:jc w:val="left"/>
        <w:rPr>
          <w:sz w:val="18"/>
          <w:szCs w:val="18"/>
          <w:u w:val="single"/>
        </w:rPr>
      </w:pPr>
    </w:p>
    <w:tbl>
      <w:tblPr>
        <w:tblW w:w="5000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960"/>
        <w:gridCol w:w="3353"/>
        <w:gridCol w:w="2104"/>
      </w:tblGrid>
      <w:tr w:rsidR="00771FCF" w:rsidRPr="005155B2" w:rsidTr="008A190A">
        <w:trPr>
          <w:trHeight w:val="529"/>
        </w:trPr>
        <w:tc>
          <w:tcPr>
            <w:tcW w:w="720" w:type="dxa"/>
            <w:shd w:val="clear" w:color="auto" w:fill="B3B3B3"/>
            <w:vAlign w:val="center"/>
          </w:tcPr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3960" w:type="dxa"/>
            <w:shd w:val="clear" w:color="auto" w:fill="B3B3B3"/>
            <w:vAlign w:val="center"/>
          </w:tcPr>
          <w:p w:rsidR="00771FCF" w:rsidRPr="005155B2" w:rsidRDefault="00771FCF" w:rsidP="008A190A">
            <w:pPr>
              <w:pStyle w:val="1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3353" w:type="dxa"/>
            <w:shd w:val="clear" w:color="auto" w:fill="B3B3B3"/>
            <w:vAlign w:val="center"/>
          </w:tcPr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Габаритные размеры:</w:t>
            </w:r>
          </w:p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  <w:lang w:val="en-US"/>
              </w:rPr>
              <w:t>h</w:t>
            </w:r>
            <w:r w:rsidRPr="005155B2">
              <w:rPr>
                <w:b/>
                <w:bCs/>
                <w:sz w:val="18"/>
                <w:szCs w:val="18"/>
              </w:rPr>
              <w:t xml:space="preserve"> - высота, м.</w:t>
            </w:r>
          </w:p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а – длинна, м.</w:t>
            </w:r>
          </w:p>
        </w:tc>
        <w:tc>
          <w:tcPr>
            <w:tcW w:w="2104" w:type="dxa"/>
            <w:shd w:val="clear" w:color="auto" w:fill="B3B3B3"/>
            <w:vAlign w:val="center"/>
          </w:tcPr>
          <w:p w:rsidR="00771FCF" w:rsidRPr="005155B2" w:rsidRDefault="00771FCF" w:rsidP="008A190A">
            <w:pPr>
              <w:jc w:val="center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Цена, руб.</w:t>
            </w:r>
          </w:p>
        </w:tc>
      </w:tr>
      <w:tr w:rsidR="00771FCF" w:rsidRPr="005155B2" w:rsidTr="008A190A">
        <w:trPr>
          <w:trHeight w:val="511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2-х секционный пролет</w:t>
            </w:r>
          </w:p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(1 столб + 2 секции)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  <w:lang w:val="en-US"/>
              </w:rPr>
              <w:t>h-</w:t>
            </w:r>
            <w:r w:rsidRPr="005155B2">
              <w:rPr>
                <w:bCs/>
                <w:sz w:val="18"/>
                <w:szCs w:val="18"/>
              </w:rPr>
              <w:t xml:space="preserve"> 1,0</w:t>
            </w:r>
          </w:p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 xml:space="preserve">а </w:t>
            </w:r>
            <w:r w:rsidRPr="005155B2">
              <w:rPr>
                <w:bCs/>
                <w:sz w:val="18"/>
                <w:szCs w:val="18"/>
                <w:lang w:val="en-US"/>
              </w:rPr>
              <w:t xml:space="preserve">- </w:t>
            </w:r>
            <w:r w:rsidRPr="005155B2">
              <w:rPr>
                <w:bCs/>
                <w:sz w:val="18"/>
                <w:szCs w:val="18"/>
              </w:rPr>
              <w:t>2,1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CA7938" w:rsidP="00CC4105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2050</w:t>
            </w:r>
          </w:p>
        </w:tc>
      </w:tr>
      <w:tr w:rsidR="00771FCF" w:rsidRPr="005155B2" w:rsidTr="008A190A">
        <w:trPr>
          <w:trHeight w:val="573"/>
        </w:trPr>
        <w:tc>
          <w:tcPr>
            <w:tcW w:w="72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3-х секционный пролет</w:t>
            </w:r>
          </w:p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(1 столб + 3 секции)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  <w:lang w:val="en-US"/>
              </w:rPr>
              <w:t>h-</w:t>
            </w:r>
            <w:r w:rsidRPr="005155B2">
              <w:rPr>
                <w:bCs/>
                <w:sz w:val="18"/>
                <w:szCs w:val="18"/>
              </w:rPr>
              <w:t xml:space="preserve"> 1,5</w:t>
            </w:r>
          </w:p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 xml:space="preserve">а </w:t>
            </w:r>
            <w:r w:rsidRPr="005155B2">
              <w:rPr>
                <w:bCs/>
                <w:sz w:val="18"/>
                <w:szCs w:val="18"/>
                <w:lang w:val="en-US"/>
              </w:rPr>
              <w:t>-</w:t>
            </w:r>
            <w:r w:rsidRPr="005155B2">
              <w:rPr>
                <w:bCs/>
                <w:sz w:val="18"/>
                <w:szCs w:val="18"/>
              </w:rPr>
              <w:t xml:space="preserve"> 2,1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771FCF" w:rsidRPr="005155B2" w:rsidRDefault="00CA7938" w:rsidP="00706BE2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2810</w:t>
            </w:r>
          </w:p>
        </w:tc>
      </w:tr>
      <w:tr w:rsidR="00771FCF" w:rsidRPr="005155B2" w:rsidTr="008A190A">
        <w:trPr>
          <w:trHeight w:val="620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4-х секционный пролет</w:t>
            </w:r>
          </w:p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(1 столб + 4 секции)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  <w:lang w:val="en-US"/>
              </w:rPr>
              <w:t>h -</w:t>
            </w:r>
            <w:r w:rsidRPr="005155B2">
              <w:rPr>
                <w:bCs/>
                <w:sz w:val="18"/>
                <w:szCs w:val="18"/>
              </w:rPr>
              <w:t xml:space="preserve"> 2,0</w:t>
            </w:r>
          </w:p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 xml:space="preserve">а </w:t>
            </w:r>
            <w:r w:rsidRPr="005155B2">
              <w:rPr>
                <w:bCs/>
                <w:sz w:val="18"/>
                <w:szCs w:val="18"/>
                <w:lang w:val="en-US"/>
              </w:rPr>
              <w:t>-</w:t>
            </w:r>
            <w:r w:rsidRPr="005155B2">
              <w:rPr>
                <w:bCs/>
                <w:sz w:val="18"/>
                <w:szCs w:val="18"/>
              </w:rPr>
              <w:t xml:space="preserve"> 2,1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CA7938" w:rsidP="00706BE2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3480</w:t>
            </w:r>
          </w:p>
        </w:tc>
      </w:tr>
      <w:tr w:rsidR="00771FCF" w:rsidRPr="005155B2" w:rsidTr="008A190A">
        <w:trPr>
          <w:trHeight w:val="157"/>
        </w:trPr>
        <w:tc>
          <w:tcPr>
            <w:tcW w:w="72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Столб – 0,5м. (над землей)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1000*140*130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771FCF" w:rsidRPr="005155B2" w:rsidRDefault="003041A1" w:rsidP="005C6485">
            <w:pPr>
              <w:ind w:right="309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>700</w:t>
            </w:r>
          </w:p>
        </w:tc>
      </w:tr>
      <w:tr w:rsidR="00771FCF" w:rsidRPr="005155B2" w:rsidTr="008A190A">
        <w:trPr>
          <w:trHeight w:val="19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F16505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 xml:space="preserve">Столб – 1м. (над землей),  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1500*140*130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Default="003041A1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750</w:t>
            </w:r>
          </w:p>
          <w:p w:rsidR="00B34255" w:rsidRPr="005155B2" w:rsidRDefault="00B34255" w:rsidP="008A190A">
            <w:pPr>
              <w:ind w:right="309"/>
              <w:jc w:val="right"/>
              <w:rPr>
                <w:b/>
                <w:bCs/>
                <w:sz w:val="18"/>
                <w:szCs w:val="18"/>
                <w:lang w:val="en-US"/>
              </w:rPr>
            </w:pPr>
          </w:p>
        </w:tc>
      </w:tr>
      <w:tr w:rsidR="00771FCF" w:rsidRPr="005155B2" w:rsidTr="008A190A">
        <w:trPr>
          <w:trHeight w:val="349"/>
        </w:trPr>
        <w:tc>
          <w:tcPr>
            <w:tcW w:w="72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Столб – 1.5м. (над землей)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2200*140*130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771FCF" w:rsidRPr="005155B2" w:rsidRDefault="003041A1" w:rsidP="00CA7938">
            <w:pPr>
              <w:ind w:right="309"/>
              <w:jc w:val="right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  <w:r w:rsidR="00CA7938">
              <w:rPr>
                <w:b/>
                <w:bCs/>
                <w:sz w:val="18"/>
                <w:szCs w:val="18"/>
              </w:rPr>
              <w:t>60</w:t>
            </w:r>
          </w:p>
        </w:tc>
      </w:tr>
      <w:tr w:rsidR="00771FCF" w:rsidRPr="005155B2" w:rsidTr="008A190A">
        <w:trPr>
          <w:trHeight w:val="26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Сто</w:t>
            </w:r>
            <w:r w:rsidR="005760E5">
              <w:rPr>
                <w:b/>
                <w:bCs/>
                <w:sz w:val="18"/>
                <w:szCs w:val="18"/>
              </w:rPr>
              <w:t>лб – 2м. (над землей)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2800*140*130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CA7938" w:rsidP="00AB1BC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880</w:t>
            </w:r>
          </w:p>
        </w:tc>
      </w:tr>
      <w:tr w:rsidR="00771FCF" w:rsidRPr="005155B2" w:rsidTr="008A190A">
        <w:trPr>
          <w:trHeight w:val="26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Столб -2,5 м. (над землей)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</w:rPr>
              <w:t>3400*140*130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CA7938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1300</w:t>
            </w:r>
          </w:p>
        </w:tc>
      </w:tr>
      <w:tr w:rsidR="00771FCF" w:rsidRPr="005155B2" w:rsidTr="008A190A">
        <w:trPr>
          <w:trHeight w:val="265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Накладка на столб 2м.</w:t>
            </w:r>
          </w:p>
        </w:tc>
        <w:tc>
          <w:tcPr>
            <w:tcW w:w="3353" w:type="dxa"/>
            <w:tcBorders>
              <w:bottom w:val="single" w:sz="4" w:space="0" w:color="auto"/>
            </w:tcBorders>
            <w:vAlign w:val="center"/>
          </w:tcPr>
          <w:p w:rsidR="00771FCF" w:rsidRPr="009E3090" w:rsidRDefault="00771FCF" w:rsidP="008A190A">
            <w:pPr>
              <w:jc w:val="center"/>
              <w:rPr>
                <w:bCs/>
                <w:sz w:val="18"/>
                <w:szCs w:val="18"/>
              </w:rPr>
            </w:pPr>
            <w:r w:rsidRPr="009E3090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2230*230*65</w:t>
            </w:r>
          </w:p>
        </w:tc>
        <w:tc>
          <w:tcPr>
            <w:tcW w:w="2104" w:type="dxa"/>
            <w:tcBorders>
              <w:bottom w:val="single" w:sz="4" w:space="0" w:color="auto"/>
            </w:tcBorders>
            <w:vAlign w:val="center"/>
          </w:tcPr>
          <w:p w:rsidR="00771FCF" w:rsidRPr="005155B2" w:rsidRDefault="00CA7938" w:rsidP="00731083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700</w:t>
            </w:r>
          </w:p>
        </w:tc>
      </w:tr>
      <w:tr w:rsidR="00771FCF" w:rsidRPr="005155B2" w:rsidTr="00B2084D">
        <w:trPr>
          <w:trHeight w:val="404"/>
        </w:trPr>
        <w:tc>
          <w:tcPr>
            <w:tcW w:w="72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  <w:vAlign w:val="center"/>
          </w:tcPr>
          <w:p w:rsidR="00771FCF" w:rsidRPr="005155B2" w:rsidRDefault="00771FCF" w:rsidP="008A190A">
            <w:pPr>
              <w:ind w:firstLine="252"/>
              <w:rPr>
                <w:b/>
                <w:bCs/>
                <w:sz w:val="18"/>
                <w:szCs w:val="18"/>
              </w:rPr>
            </w:pPr>
            <w:r w:rsidRPr="005155B2">
              <w:rPr>
                <w:b/>
                <w:bCs/>
                <w:sz w:val="18"/>
                <w:szCs w:val="18"/>
              </w:rPr>
              <w:t>Плита заборная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771FCF" w:rsidRPr="005155B2" w:rsidRDefault="00771FCF" w:rsidP="00B2084D">
            <w:pPr>
              <w:jc w:val="center"/>
              <w:rPr>
                <w:bCs/>
                <w:sz w:val="18"/>
                <w:szCs w:val="18"/>
              </w:rPr>
            </w:pPr>
            <w:r w:rsidRPr="005155B2">
              <w:rPr>
                <w:bCs/>
                <w:sz w:val="18"/>
                <w:szCs w:val="18"/>
                <w:lang w:val="en-US"/>
              </w:rPr>
              <w:t>h</w:t>
            </w:r>
            <w:r w:rsidRPr="005155B2">
              <w:rPr>
                <w:bCs/>
                <w:sz w:val="18"/>
                <w:szCs w:val="18"/>
              </w:rPr>
              <w:t xml:space="preserve"> - 0,5</w:t>
            </w:r>
            <w:r w:rsidR="00B2084D">
              <w:rPr>
                <w:bCs/>
                <w:sz w:val="18"/>
                <w:szCs w:val="18"/>
              </w:rPr>
              <w:t xml:space="preserve"> а2,0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771FCF" w:rsidRPr="005155B2" w:rsidRDefault="00CA7938" w:rsidP="008A190A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650</w:t>
            </w:r>
          </w:p>
        </w:tc>
      </w:tr>
      <w:tr w:rsidR="00B2084D" w:rsidRPr="005155B2" w:rsidTr="00594F62">
        <w:trPr>
          <w:trHeight w:val="269"/>
        </w:trPr>
        <w:tc>
          <w:tcPr>
            <w:tcW w:w="720" w:type="dxa"/>
            <w:shd w:val="clear" w:color="auto" w:fill="CCCCCC"/>
            <w:vAlign w:val="center"/>
          </w:tcPr>
          <w:p w:rsidR="00B2084D" w:rsidRPr="005155B2" w:rsidRDefault="00B2084D" w:rsidP="008A190A">
            <w:pPr>
              <w:numPr>
                <w:ilvl w:val="0"/>
                <w:numId w:val="2"/>
              </w:numPr>
              <w:ind w:left="226" w:hanging="113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П</w:t>
            </w:r>
          </w:p>
        </w:tc>
        <w:tc>
          <w:tcPr>
            <w:tcW w:w="3960" w:type="dxa"/>
            <w:shd w:val="clear" w:color="auto" w:fill="CCCCCC"/>
            <w:vAlign w:val="center"/>
          </w:tcPr>
          <w:p w:rsidR="00B2084D" w:rsidRPr="00B2084D" w:rsidRDefault="00B2084D" w:rsidP="008A190A">
            <w:pPr>
              <w:ind w:firstLine="252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</w:rPr>
              <w:t>Плита заборная длинная</w:t>
            </w:r>
          </w:p>
        </w:tc>
        <w:tc>
          <w:tcPr>
            <w:tcW w:w="3353" w:type="dxa"/>
            <w:shd w:val="clear" w:color="auto" w:fill="CCCCCC"/>
            <w:vAlign w:val="center"/>
          </w:tcPr>
          <w:p w:rsidR="00B2084D" w:rsidRPr="00481B02" w:rsidRDefault="00B2084D" w:rsidP="00481B0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val="en-US"/>
              </w:rPr>
              <w:t>h-</w:t>
            </w:r>
            <w:r w:rsidR="00594F62">
              <w:rPr>
                <w:bCs/>
                <w:sz w:val="18"/>
                <w:szCs w:val="18"/>
              </w:rPr>
              <w:t>0,</w:t>
            </w:r>
            <w:r>
              <w:rPr>
                <w:bCs/>
                <w:sz w:val="18"/>
                <w:szCs w:val="18"/>
                <w:lang w:val="en-US"/>
              </w:rPr>
              <w:t>28</w:t>
            </w:r>
            <w:r w:rsidR="00594F62">
              <w:rPr>
                <w:bCs/>
                <w:sz w:val="18"/>
                <w:szCs w:val="18"/>
              </w:rPr>
              <w:t xml:space="preserve"> а 2,82</w:t>
            </w:r>
          </w:p>
        </w:tc>
        <w:tc>
          <w:tcPr>
            <w:tcW w:w="2104" w:type="dxa"/>
            <w:shd w:val="clear" w:color="auto" w:fill="CCCCCC"/>
            <w:vAlign w:val="center"/>
          </w:tcPr>
          <w:p w:rsidR="00B2084D" w:rsidRDefault="00651CDB" w:rsidP="00ED6B3D">
            <w:pPr>
              <w:ind w:right="309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3F7FB6">
              <w:rPr>
                <w:b/>
                <w:bCs/>
                <w:sz w:val="18"/>
                <w:szCs w:val="18"/>
              </w:rPr>
              <w:t>300</w:t>
            </w:r>
          </w:p>
        </w:tc>
      </w:tr>
      <w:tr w:rsidR="00771FCF" w:rsidRPr="005155B2" w:rsidTr="008A190A"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Блок</w:t>
            </w:r>
            <w:r>
              <w:rPr>
                <w:b/>
                <w:sz w:val="18"/>
                <w:szCs w:val="18"/>
              </w:rPr>
              <w:t xml:space="preserve"> «Скала», «Мозайка», «Бут»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0,20*0,30; 0,</w:t>
            </w:r>
            <w:r>
              <w:rPr>
                <w:sz w:val="18"/>
                <w:szCs w:val="18"/>
              </w:rPr>
              <w:t>25*0,27</w:t>
            </w:r>
            <w:r w:rsidR="00751E51">
              <w:rPr>
                <w:sz w:val="18"/>
                <w:szCs w:val="18"/>
              </w:rPr>
              <w:t>;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B69BF" w:rsidP="003041A1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3041A1">
              <w:rPr>
                <w:b/>
                <w:sz w:val="18"/>
                <w:szCs w:val="18"/>
              </w:rPr>
              <w:t>90</w:t>
            </w:r>
          </w:p>
        </w:tc>
      </w:tr>
      <w:tr w:rsidR="00771FCF" w:rsidRPr="005155B2" w:rsidTr="008A190A"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Блок «Кирпич»</w:t>
            </w:r>
            <w:r w:rsidR="00751E51">
              <w:rPr>
                <w:b/>
                <w:sz w:val="18"/>
                <w:szCs w:val="18"/>
              </w:rPr>
              <w:t xml:space="preserve">  Д1  Бут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0,32*0,27</w:t>
            </w:r>
            <w:r w:rsidR="00751E51">
              <w:rPr>
                <w:sz w:val="18"/>
                <w:szCs w:val="18"/>
              </w:rPr>
              <w:t>/0,2</w:t>
            </w:r>
            <w:r w:rsidR="001778D3">
              <w:rPr>
                <w:sz w:val="18"/>
                <w:szCs w:val="18"/>
              </w:rPr>
              <w:t>0</w:t>
            </w:r>
            <w:r w:rsidR="00751E51">
              <w:rPr>
                <w:sz w:val="18"/>
                <w:szCs w:val="18"/>
              </w:rPr>
              <w:t>*0,4</w:t>
            </w:r>
            <w:r w:rsidR="001778D3">
              <w:rPr>
                <w:sz w:val="18"/>
                <w:szCs w:val="18"/>
              </w:rPr>
              <w:t>0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771FCF" w:rsidRPr="005155B2" w:rsidRDefault="000F617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310</w:t>
            </w:r>
          </w:p>
        </w:tc>
      </w:tr>
      <w:tr w:rsidR="00751E51" w:rsidRPr="005155B2" w:rsidTr="008A190A"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751E51" w:rsidRPr="005155B2" w:rsidRDefault="00751E51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751E51" w:rsidRDefault="001778D3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Блок А10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751E51" w:rsidRDefault="0037294C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0,42*0,27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751E51" w:rsidRDefault="0037294C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450</w:t>
            </w:r>
          </w:p>
        </w:tc>
      </w:tr>
      <w:tr w:rsidR="00541D07" w:rsidRPr="005155B2" w:rsidTr="001778D3">
        <w:trPr>
          <w:trHeight w:val="181"/>
        </w:trPr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541D07" w:rsidRPr="005155B2" w:rsidRDefault="00541D07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541D07" w:rsidRDefault="00541D07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Блок </w:t>
            </w:r>
            <w:r w:rsidR="001778D3">
              <w:rPr>
                <w:b/>
                <w:sz w:val="18"/>
                <w:szCs w:val="18"/>
              </w:rPr>
              <w:t>Дагестан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541D07" w:rsidRDefault="001778D3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0,34/0,24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541D07" w:rsidRPr="001778D3" w:rsidRDefault="000F617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310</w:t>
            </w:r>
          </w:p>
        </w:tc>
      </w:tr>
      <w:tr w:rsidR="006D765B" w:rsidRPr="005155B2" w:rsidTr="001778D3">
        <w:trPr>
          <w:trHeight w:val="181"/>
        </w:trPr>
        <w:tc>
          <w:tcPr>
            <w:tcW w:w="720" w:type="dxa"/>
            <w:tcBorders>
              <w:top w:val="single" w:sz="4" w:space="0" w:color="auto"/>
            </w:tcBorders>
            <w:shd w:val="clear" w:color="auto" w:fill="CCCCCC"/>
          </w:tcPr>
          <w:p w:rsidR="006D765B" w:rsidRPr="005155B2" w:rsidRDefault="006D765B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CCCCCC"/>
          </w:tcPr>
          <w:p w:rsidR="006D765B" w:rsidRDefault="006D765B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Капитель</w:t>
            </w:r>
          </w:p>
        </w:tc>
        <w:tc>
          <w:tcPr>
            <w:tcW w:w="3353" w:type="dxa"/>
            <w:tcBorders>
              <w:top w:val="single" w:sz="4" w:space="0" w:color="auto"/>
            </w:tcBorders>
            <w:shd w:val="clear" w:color="auto" w:fill="CCCCCC"/>
          </w:tcPr>
          <w:p w:rsidR="006D765B" w:rsidRDefault="006D765B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0,50*0,10</w:t>
            </w:r>
          </w:p>
        </w:tc>
        <w:tc>
          <w:tcPr>
            <w:tcW w:w="2104" w:type="dxa"/>
            <w:tcBorders>
              <w:top w:val="single" w:sz="4" w:space="0" w:color="auto"/>
            </w:tcBorders>
            <w:shd w:val="clear" w:color="auto" w:fill="CCCCCC"/>
          </w:tcPr>
          <w:p w:rsidR="006D765B" w:rsidRDefault="008C7EED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450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Балясина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0,83*0,11*0,11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0F617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481B02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Перила для балясин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481B02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  <w:r w:rsidR="00771FCF">
              <w:rPr>
                <w:sz w:val="18"/>
                <w:szCs w:val="18"/>
              </w:rPr>
              <w:t>*70*150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0F6175">
              <w:rPr>
                <w:b/>
                <w:sz w:val="18"/>
                <w:szCs w:val="18"/>
              </w:rPr>
              <w:t>40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Столбик для балясин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880*125*125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0F617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800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Травница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B17E16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300*300*45/</w:t>
            </w:r>
            <w:r w:rsidR="00771FCF">
              <w:rPr>
                <w:sz w:val="18"/>
                <w:szCs w:val="18"/>
              </w:rPr>
              <w:t>510*510*60</w:t>
            </w:r>
            <w:r w:rsidR="00274E4A">
              <w:rPr>
                <w:sz w:val="18"/>
                <w:szCs w:val="18"/>
              </w:rPr>
              <w:t>/  0,47*60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B17E16" w:rsidP="003041A1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60/</w:t>
            </w:r>
            <w:r w:rsidR="00D9153D">
              <w:rPr>
                <w:b/>
                <w:sz w:val="18"/>
                <w:szCs w:val="18"/>
              </w:rPr>
              <w:t>2</w:t>
            </w:r>
            <w:r w:rsidR="003041A1">
              <w:rPr>
                <w:b/>
                <w:sz w:val="18"/>
                <w:szCs w:val="18"/>
              </w:rPr>
              <w:t>40</w:t>
            </w:r>
            <w:r w:rsidR="00B34255">
              <w:rPr>
                <w:b/>
                <w:sz w:val="18"/>
                <w:szCs w:val="18"/>
              </w:rPr>
              <w:t xml:space="preserve"> /2</w:t>
            </w:r>
            <w:r w:rsidR="003041A1">
              <w:rPr>
                <w:b/>
                <w:sz w:val="18"/>
                <w:szCs w:val="18"/>
              </w:rPr>
              <w:t>60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Фонарь-домик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0,37*0,6*0,37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771FC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1500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Ваза</w:t>
            </w:r>
            <w:r>
              <w:rPr>
                <w:b/>
                <w:sz w:val="18"/>
                <w:szCs w:val="18"/>
              </w:rPr>
              <w:t xml:space="preserve"> большая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0,7*0,5*0,7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37294C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F858BF">
              <w:rPr>
                <w:b/>
                <w:sz w:val="18"/>
                <w:szCs w:val="18"/>
              </w:rPr>
              <w:t>5</w:t>
            </w:r>
            <w:r w:rsidR="00771FCF">
              <w:rPr>
                <w:b/>
                <w:sz w:val="18"/>
                <w:szCs w:val="18"/>
              </w:rPr>
              <w:t>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Ваза малая 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0,35*0,35*480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AB1BCA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Шарик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  <w:lang w:val="en-US"/>
              </w:rPr>
              <w:t>h</w:t>
            </w:r>
            <w:r w:rsidRPr="005155B2">
              <w:rPr>
                <w:sz w:val="18"/>
                <w:szCs w:val="18"/>
              </w:rPr>
              <w:t>-0,18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0F6175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200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07FDC" w:rsidP="008A190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</w:t>
            </w:r>
            <w:r w:rsidR="00771FCF">
              <w:rPr>
                <w:b/>
                <w:sz w:val="18"/>
                <w:szCs w:val="18"/>
              </w:rPr>
              <w:t xml:space="preserve">  Крышка  для столба Ч</w:t>
            </w:r>
            <w:r w:rsidR="00771FCF" w:rsidRPr="005155B2">
              <w:rPr>
                <w:b/>
                <w:sz w:val="18"/>
                <w:szCs w:val="18"/>
              </w:rPr>
              <w:t>ерепаха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0,39*0,39</w:t>
            </w:r>
            <w:r>
              <w:rPr>
                <w:sz w:val="18"/>
                <w:szCs w:val="18"/>
              </w:rPr>
              <w:t>, 0,45*0,45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8C7EED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Крышка  для столба</w:t>
            </w:r>
            <w:r>
              <w:rPr>
                <w:b/>
                <w:sz w:val="18"/>
                <w:szCs w:val="18"/>
              </w:rPr>
              <w:t xml:space="preserve"> Чешуя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0,39*0,39, </w:t>
            </w:r>
            <w:r w:rsidRPr="005155B2">
              <w:rPr>
                <w:sz w:val="18"/>
                <w:szCs w:val="18"/>
              </w:rPr>
              <w:t>0,45*0,45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7D7D93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400/42</w:t>
            </w:r>
            <w:r w:rsidR="000F6175">
              <w:rPr>
                <w:b/>
                <w:sz w:val="18"/>
                <w:szCs w:val="18"/>
              </w:rPr>
              <w:t>0</w:t>
            </w:r>
          </w:p>
        </w:tc>
      </w:tr>
      <w:tr w:rsidR="00771FCF" w:rsidRPr="005155B2" w:rsidTr="008A190A">
        <w:trPr>
          <w:trHeight w:val="221"/>
        </w:trPr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Крышка для столба</w:t>
            </w:r>
            <w:r>
              <w:rPr>
                <w:b/>
                <w:sz w:val="18"/>
                <w:szCs w:val="18"/>
              </w:rPr>
              <w:t xml:space="preserve"> Черепица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0,39*0,39</w:t>
            </w:r>
            <w:r w:rsidR="00F858BF">
              <w:rPr>
                <w:sz w:val="18"/>
                <w:szCs w:val="18"/>
              </w:rPr>
              <w:t>/0,45*0,45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7D7D93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400/42</w:t>
            </w:r>
            <w:r w:rsidR="000F6175">
              <w:rPr>
                <w:b/>
                <w:sz w:val="18"/>
                <w:szCs w:val="18"/>
              </w:rPr>
              <w:t>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Накрытие на забор двухскатное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E80C89" w:rsidRDefault="00771FCF" w:rsidP="008A190A">
            <w:pPr>
              <w:jc w:val="center"/>
              <w:rPr>
                <w:sz w:val="18"/>
                <w:szCs w:val="18"/>
              </w:rPr>
            </w:pPr>
            <w:r w:rsidRPr="00E80C89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610*300*90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420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Лев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0,5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8</w:t>
            </w:r>
            <w:r w:rsidR="00771FCF" w:rsidRPr="005155B2">
              <w:rPr>
                <w:b/>
                <w:sz w:val="18"/>
                <w:szCs w:val="18"/>
              </w:rPr>
              <w:t>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Бордюр полукруглый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200*690*185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400</w:t>
            </w:r>
          </w:p>
        </w:tc>
      </w:tr>
      <w:tr w:rsidR="00771FCF" w:rsidRPr="005155B2" w:rsidTr="008A190A">
        <w:tc>
          <w:tcPr>
            <w:tcW w:w="72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Бордюр прямой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200*930*185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:rsidR="00771FCF" w:rsidRPr="005155B2" w:rsidRDefault="009B6F8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300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Шар на подставке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370*115*115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481B02" w:rsidP="008A190A">
            <w:pPr>
              <w:ind w:right="309"/>
              <w:jc w:val="right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200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Поребрик бордюрный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 w:rsidRPr="005155B2">
              <w:rPr>
                <w:sz w:val="18"/>
                <w:szCs w:val="18"/>
              </w:rPr>
              <w:t>1000*200*80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3041A1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Парапет для забора</w:t>
            </w:r>
          </w:p>
        </w:tc>
        <w:tc>
          <w:tcPr>
            <w:tcW w:w="3353" w:type="dxa"/>
            <w:shd w:val="clear" w:color="auto" w:fill="CCCCCC"/>
          </w:tcPr>
          <w:p w:rsidR="00771FCF" w:rsidRPr="00E80C89" w:rsidRDefault="00481B02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1960*105*200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0F617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Крышка-шар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290*290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0D7DE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8C7EED">
              <w:rPr>
                <w:b/>
                <w:sz w:val="18"/>
                <w:szCs w:val="18"/>
              </w:rPr>
              <w:t>80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Крышка-шар</w:t>
            </w:r>
          </w:p>
        </w:tc>
        <w:tc>
          <w:tcPr>
            <w:tcW w:w="3353" w:type="dxa"/>
            <w:shd w:val="clear" w:color="auto" w:fill="CCCCCC"/>
          </w:tcPr>
          <w:p w:rsidR="00771FCF" w:rsidRPr="005155B2" w:rsidRDefault="00771FCF" w:rsidP="008A19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480*480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771FC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750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серая</w:t>
            </w:r>
            <w:r w:rsidR="00F16505">
              <w:rPr>
                <w:b/>
                <w:bCs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3353" w:type="dxa"/>
            <w:shd w:val="clear" w:color="auto" w:fill="CCCCCC"/>
          </w:tcPr>
          <w:p w:rsidR="00771FCF" w:rsidRPr="00804DDC" w:rsidRDefault="00771FCF" w:rsidP="008A190A">
            <w:pPr>
              <w:jc w:val="center"/>
              <w:rPr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198*98*60</w:t>
            </w:r>
            <w:r>
              <w:rPr>
                <w:rStyle w:val="apple-converted-space"/>
                <w:rFonts w:ascii="Verdana" w:hAnsi="Verdan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D9153D" w:rsidP="003041A1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="003041A1">
              <w:rPr>
                <w:b/>
                <w:sz w:val="18"/>
                <w:szCs w:val="18"/>
              </w:rPr>
              <w:t>80</w:t>
            </w:r>
          </w:p>
        </w:tc>
      </w:tr>
      <w:tr w:rsidR="00F16505" w:rsidRPr="005155B2" w:rsidTr="008A190A">
        <w:tc>
          <w:tcPr>
            <w:tcW w:w="720" w:type="dxa"/>
            <w:shd w:val="clear" w:color="auto" w:fill="CCCCCC"/>
          </w:tcPr>
          <w:p w:rsidR="00F16505" w:rsidRPr="005155B2" w:rsidRDefault="00F16505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F16505" w:rsidRDefault="00F16505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серая 4</w:t>
            </w:r>
          </w:p>
        </w:tc>
        <w:tc>
          <w:tcPr>
            <w:tcW w:w="3353" w:type="dxa"/>
            <w:shd w:val="clear" w:color="auto" w:fill="CCCCCC"/>
          </w:tcPr>
          <w:p w:rsidR="00F16505" w:rsidRDefault="00F16505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198*98*40</w:t>
            </w:r>
          </w:p>
        </w:tc>
        <w:tc>
          <w:tcPr>
            <w:tcW w:w="2104" w:type="dxa"/>
            <w:shd w:val="clear" w:color="auto" w:fill="CCCCCC"/>
          </w:tcPr>
          <w:p w:rsidR="00F16505" w:rsidRDefault="0037294C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="003041A1">
              <w:rPr>
                <w:b/>
                <w:sz w:val="18"/>
                <w:szCs w:val="18"/>
              </w:rPr>
              <w:t>80</w:t>
            </w:r>
          </w:p>
        </w:tc>
      </w:tr>
      <w:tr w:rsidR="00F16505" w:rsidRPr="005155B2" w:rsidTr="008A190A">
        <w:tc>
          <w:tcPr>
            <w:tcW w:w="720" w:type="dxa"/>
            <w:shd w:val="clear" w:color="auto" w:fill="CCCCCC"/>
          </w:tcPr>
          <w:p w:rsidR="00F16505" w:rsidRPr="005155B2" w:rsidRDefault="00F16505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F16505" w:rsidRDefault="00F16505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цветная(красная ,коричневая) желтая 4</w:t>
            </w:r>
          </w:p>
        </w:tc>
        <w:tc>
          <w:tcPr>
            <w:tcW w:w="3353" w:type="dxa"/>
            <w:shd w:val="clear" w:color="auto" w:fill="CCCCCC"/>
          </w:tcPr>
          <w:p w:rsidR="00F16505" w:rsidRDefault="00F16505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198*98*40</w:t>
            </w:r>
          </w:p>
        </w:tc>
        <w:tc>
          <w:tcPr>
            <w:tcW w:w="2104" w:type="dxa"/>
            <w:shd w:val="clear" w:color="auto" w:fill="CCCCCC"/>
          </w:tcPr>
          <w:p w:rsidR="00F16505" w:rsidRDefault="00F16505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</w:p>
        </w:tc>
      </w:tr>
      <w:tr w:rsidR="00425BE0" w:rsidRPr="005155B2" w:rsidTr="008A190A">
        <w:tc>
          <w:tcPr>
            <w:tcW w:w="720" w:type="dxa"/>
            <w:shd w:val="clear" w:color="auto" w:fill="CCCCCC"/>
          </w:tcPr>
          <w:p w:rsidR="00425BE0" w:rsidRPr="005155B2" w:rsidRDefault="00425BE0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425BE0" w:rsidRDefault="00425BE0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волна</w:t>
            </w:r>
          </w:p>
        </w:tc>
        <w:tc>
          <w:tcPr>
            <w:tcW w:w="3353" w:type="dxa"/>
            <w:shd w:val="clear" w:color="auto" w:fill="CCCCCC"/>
          </w:tcPr>
          <w:p w:rsidR="00425BE0" w:rsidRDefault="00425BE0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230*120*60</w:t>
            </w:r>
          </w:p>
        </w:tc>
        <w:tc>
          <w:tcPr>
            <w:tcW w:w="2104" w:type="dxa"/>
            <w:shd w:val="clear" w:color="auto" w:fill="CCCCCC"/>
          </w:tcPr>
          <w:p w:rsidR="00425BE0" w:rsidRDefault="0037294C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650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Плитка тротуарная цветная</w:t>
            </w:r>
            <w:r w:rsidR="00F858BF">
              <w:rPr>
                <w:b/>
                <w:bCs/>
                <w:color w:val="000000"/>
                <w:sz w:val="18"/>
                <w:szCs w:val="18"/>
              </w:rPr>
              <w:t>(красная ,коричневая) желтая</w:t>
            </w:r>
            <w:r w:rsidR="00F16505">
              <w:rPr>
                <w:b/>
                <w:bCs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3353" w:type="dxa"/>
            <w:shd w:val="clear" w:color="auto" w:fill="CCCCCC"/>
          </w:tcPr>
          <w:p w:rsidR="00771FCF" w:rsidRDefault="00771FCF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198*98*60</w:t>
            </w:r>
            <w:r>
              <w:rPr>
                <w:rStyle w:val="apple-converted-space"/>
                <w:rFonts w:ascii="Verdana" w:hAnsi="Verdan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104" w:type="dxa"/>
            <w:shd w:val="clear" w:color="auto" w:fill="CCCCCC"/>
          </w:tcPr>
          <w:p w:rsidR="00771FCF" w:rsidRDefault="00D9153D" w:rsidP="00706BE2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700/700</w:t>
            </w:r>
            <w:r w:rsidR="00F16505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710</w:t>
            </w:r>
          </w:p>
        </w:tc>
      </w:tr>
      <w:tr w:rsidR="00107658" w:rsidRPr="005155B2" w:rsidTr="008A190A">
        <w:tc>
          <w:tcPr>
            <w:tcW w:w="720" w:type="dxa"/>
            <w:shd w:val="clear" w:color="auto" w:fill="CCCCCC"/>
          </w:tcPr>
          <w:p w:rsidR="00107658" w:rsidRPr="005155B2" w:rsidRDefault="00107658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107658" w:rsidRDefault="00107658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Водосток тротуарный водоотводный</w:t>
            </w:r>
          </w:p>
        </w:tc>
        <w:tc>
          <w:tcPr>
            <w:tcW w:w="3353" w:type="dxa"/>
            <w:shd w:val="clear" w:color="auto" w:fill="CCCCCC"/>
          </w:tcPr>
          <w:p w:rsidR="00107658" w:rsidRDefault="00107658" w:rsidP="008A190A">
            <w:pPr>
              <w:jc w:val="center"/>
              <w:rPr>
                <w:rFonts w:ascii="Verdana" w:hAnsi="Verdana"/>
                <w:color w:val="333333"/>
                <w:sz w:val="20"/>
                <w:szCs w:val="20"/>
              </w:rPr>
            </w:pPr>
            <w:r>
              <w:rPr>
                <w:rFonts w:ascii="Verdana" w:hAnsi="Verdana"/>
                <w:color w:val="333333"/>
                <w:sz w:val="20"/>
                <w:szCs w:val="20"/>
              </w:rPr>
              <w:t>400*200*80</w:t>
            </w:r>
          </w:p>
        </w:tc>
        <w:tc>
          <w:tcPr>
            <w:tcW w:w="2104" w:type="dxa"/>
            <w:shd w:val="clear" w:color="auto" w:fill="CCCCCC"/>
          </w:tcPr>
          <w:p w:rsidR="00107658" w:rsidRDefault="00107658" w:rsidP="00706BE2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 w:rsidRPr="005155B2">
              <w:rPr>
                <w:b/>
                <w:bCs/>
                <w:color w:val="000000"/>
                <w:sz w:val="18"/>
                <w:szCs w:val="18"/>
              </w:rPr>
              <w:t>Башмак</w:t>
            </w:r>
          </w:p>
        </w:tc>
        <w:tc>
          <w:tcPr>
            <w:tcW w:w="3353" w:type="dxa"/>
            <w:shd w:val="clear" w:color="auto" w:fill="CCCCCC"/>
          </w:tcPr>
          <w:p w:rsidR="00771FCF" w:rsidRPr="00804DDC" w:rsidRDefault="00771FCF" w:rsidP="008A190A">
            <w:pPr>
              <w:jc w:val="center"/>
              <w:rPr>
                <w:color w:val="333333"/>
                <w:sz w:val="18"/>
                <w:szCs w:val="18"/>
              </w:rPr>
            </w:pPr>
            <w:r w:rsidRPr="009E3090">
              <w:rPr>
                <w:sz w:val="16"/>
                <w:szCs w:val="16"/>
              </w:rPr>
              <w:t>350*550*310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771FC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 w:rsidRPr="005155B2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5</w:t>
            </w:r>
            <w:r w:rsidRPr="005155B2">
              <w:rPr>
                <w:b/>
                <w:sz w:val="18"/>
                <w:szCs w:val="18"/>
              </w:rPr>
              <w:t>00</w:t>
            </w:r>
          </w:p>
        </w:tc>
      </w:tr>
      <w:tr w:rsidR="00771FCF" w:rsidRPr="005155B2" w:rsidTr="008A190A">
        <w:tc>
          <w:tcPr>
            <w:tcW w:w="720" w:type="dxa"/>
            <w:shd w:val="clear" w:color="auto" w:fill="CCCCCC"/>
          </w:tcPr>
          <w:p w:rsidR="00771FCF" w:rsidRPr="005155B2" w:rsidRDefault="00771FCF" w:rsidP="008A190A">
            <w:pPr>
              <w:numPr>
                <w:ilvl w:val="0"/>
                <w:numId w:val="1"/>
              </w:numPr>
              <w:ind w:left="226" w:hanging="113"/>
              <w:jc w:val="center"/>
              <w:rPr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CCCCCC"/>
          </w:tcPr>
          <w:p w:rsidR="00771FCF" w:rsidRPr="005155B2" w:rsidRDefault="00771FCF" w:rsidP="008A190A">
            <w:pPr>
              <w:ind w:firstLine="25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Настенное панно Путешестви</w:t>
            </w:r>
            <w:r w:rsidR="00107658">
              <w:rPr>
                <w:b/>
                <w:bCs/>
                <w:color w:val="000000"/>
                <w:sz w:val="18"/>
                <w:szCs w:val="18"/>
              </w:rPr>
              <w:t>е</w:t>
            </w:r>
          </w:p>
        </w:tc>
        <w:tc>
          <w:tcPr>
            <w:tcW w:w="3353" w:type="dxa"/>
            <w:shd w:val="clear" w:color="auto" w:fill="CCCCCC"/>
          </w:tcPr>
          <w:p w:rsidR="00771FCF" w:rsidRPr="00804DDC" w:rsidRDefault="00771FCF" w:rsidP="008A190A">
            <w:pPr>
              <w:jc w:val="center"/>
              <w:rPr>
                <w:color w:val="333333"/>
                <w:sz w:val="18"/>
                <w:szCs w:val="18"/>
              </w:rPr>
            </w:pPr>
            <w:r w:rsidRPr="00804DDC">
              <w:rPr>
                <w:color w:val="333333"/>
                <w:sz w:val="18"/>
                <w:szCs w:val="18"/>
              </w:rPr>
              <w:t>0,6*0,4 серый/крашеный</w:t>
            </w:r>
          </w:p>
        </w:tc>
        <w:tc>
          <w:tcPr>
            <w:tcW w:w="2104" w:type="dxa"/>
            <w:shd w:val="clear" w:color="auto" w:fill="CCCCCC"/>
          </w:tcPr>
          <w:p w:rsidR="00771FCF" w:rsidRPr="005155B2" w:rsidRDefault="00F858BF" w:rsidP="008A190A">
            <w:pPr>
              <w:ind w:right="309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1000</w:t>
            </w:r>
          </w:p>
        </w:tc>
      </w:tr>
    </w:tbl>
    <w:p w:rsidR="00771FCF" w:rsidRDefault="00771FCF" w:rsidP="00771FCF">
      <w:pPr>
        <w:jc w:val="right"/>
      </w:pPr>
    </w:p>
    <w:p w:rsidR="00771FCF" w:rsidRDefault="006F33A7" w:rsidP="00771FCF">
      <w:pPr>
        <w:jc w:val="right"/>
      </w:pPr>
      <w:r>
        <w:t>1</w:t>
      </w:r>
    </w:p>
    <w:p w:rsidR="00771FCF" w:rsidRDefault="00771FCF" w:rsidP="00771FCF">
      <w:pPr>
        <w:jc w:val="right"/>
      </w:pPr>
    </w:p>
    <w:p w:rsidR="00771FCF" w:rsidRPr="008B47D0" w:rsidRDefault="00771FCF" w:rsidP="002068B4"/>
    <w:tbl>
      <w:tblPr>
        <w:tblStyle w:val="a9"/>
        <w:tblW w:w="5000" w:type="pct"/>
        <w:tblLayout w:type="fixed"/>
        <w:tblLook w:val="04A0"/>
      </w:tblPr>
      <w:tblGrid>
        <w:gridCol w:w="5065"/>
        <w:gridCol w:w="46"/>
        <w:gridCol w:w="5019"/>
        <w:gridCol w:w="7"/>
      </w:tblGrid>
      <w:tr w:rsidR="00771FCF" w:rsidTr="00B35757">
        <w:trPr>
          <w:trHeight w:val="1663"/>
        </w:trPr>
        <w:tc>
          <w:tcPr>
            <w:tcW w:w="5111" w:type="dxa"/>
            <w:gridSpan w:val="2"/>
          </w:tcPr>
          <w:p w:rsidR="00771FCF" w:rsidRDefault="00771FCF" w:rsidP="008A190A">
            <w:r>
              <w:br w:type="page"/>
            </w:r>
            <w:r>
              <w:br w:type="page"/>
            </w:r>
            <w:r w:rsidRPr="00684BB9">
              <w:rPr>
                <w:b/>
                <w:sz w:val="28"/>
                <w:szCs w:val="28"/>
              </w:rPr>
              <w:t>К3</w:t>
            </w:r>
            <w:r>
              <w:rPr>
                <w:noProof/>
              </w:rPr>
              <w:drawing>
                <wp:inline distT="0" distB="0" distL="0" distR="0">
                  <wp:extent cx="2924175" cy="1019175"/>
                  <wp:effectExtent l="0" t="0" r="9525" b="9525"/>
                  <wp:docPr id="68" name="Рисунок 68" descr="http://www.bogdanov.org/konst/img/catalog/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bogdanov.org/konst/img/catalog/1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Д3</w:t>
            </w:r>
            <w:r>
              <w:rPr>
                <w:noProof/>
              </w:rPr>
              <w:drawing>
                <wp:inline distT="0" distB="0" distL="0" distR="0">
                  <wp:extent cx="2905125" cy="952500"/>
                  <wp:effectExtent l="0" t="0" r="9525" b="0"/>
                  <wp:docPr id="67" name="Рисунок 67" descr="http://bogdanov.org/konst/img/catalog/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bogdanov.org/konst/img/catalog/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700"/>
        </w:trPr>
        <w:tc>
          <w:tcPr>
            <w:tcW w:w="5111" w:type="dxa"/>
            <w:gridSpan w:val="2"/>
          </w:tcPr>
          <w:p w:rsidR="00771FCF" w:rsidRPr="00684BB9" w:rsidRDefault="00771FCF" w:rsidP="008A190A">
            <w:pPr>
              <w:rPr>
                <w:b/>
                <w:sz w:val="28"/>
                <w:szCs w:val="28"/>
              </w:rPr>
            </w:pPr>
          </w:p>
          <w:p w:rsidR="00771FCF" w:rsidRPr="00684BB9" w:rsidRDefault="00771FCF" w:rsidP="008A190A">
            <w:pPr>
              <w:rPr>
                <w:b/>
                <w:sz w:val="28"/>
                <w:szCs w:val="28"/>
              </w:rPr>
            </w:pPr>
            <w:r w:rsidRPr="00684BB9">
              <w:rPr>
                <w:b/>
                <w:sz w:val="28"/>
                <w:szCs w:val="28"/>
              </w:rPr>
              <w:t>К2</w:t>
            </w:r>
            <w:r>
              <w:rPr>
                <w:noProof/>
              </w:rPr>
              <w:drawing>
                <wp:inline distT="0" distB="0" distL="0" distR="0">
                  <wp:extent cx="2924175" cy="790575"/>
                  <wp:effectExtent l="0" t="0" r="9525" b="9525"/>
                  <wp:docPr id="66" name="Рисунок 66" descr="http://www.bogdanov.org/konst/img/catalog/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bogdanov.org/konst/img/catalog/1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Д6</w:t>
            </w:r>
            <w:r>
              <w:rPr>
                <w:noProof/>
              </w:rPr>
              <w:drawing>
                <wp:inline distT="0" distB="0" distL="0" distR="0">
                  <wp:extent cx="2876550" cy="866775"/>
                  <wp:effectExtent l="0" t="0" r="0" b="9525"/>
                  <wp:docPr id="65" name="Рисунок 65" descr="http://bogdanov.org/konst/img/catalog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bogdanov.org/konst/img/catalog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541"/>
        </w:trPr>
        <w:tc>
          <w:tcPr>
            <w:tcW w:w="5111" w:type="dxa"/>
            <w:gridSpan w:val="2"/>
          </w:tcPr>
          <w:p w:rsidR="00771FCF" w:rsidRPr="00684BB9" w:rsidRDefault="00771FCF" w:rsidP="008A190A">
            <w:pPr>
              <w:rPr>
                <w:b/>
                <w:sz w:val="28"/>
                <w:szCs w:val="28"/>
              </w:rPr>
            </w:pPr>
            <w:r w:rsidRPr="00684BB9">
              <w:rPr>
                <w:b/>
                <w:sz w:val="28"/>
                <w:szCs w:val="28"/>
              </w:rPr>
              <w:t>К4</w:t>
            </w:r>
            <w:r>
              <w:rPr>
                <w:noProof/>
              </w:rPr>
              <w:drawing>
                <wp:inline distT="0" distB="0" distL="0" distR="0">
                  <wp:extent cx="2952750" cy="914400"/>
                  <wp:effectExtent l="0" t="0" r="0" b="0"/>
                  <wp:docPr id="64" name="Рисунок 64" descr="http://bogdanov.org/konst/img/catalog/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bogdanov.org/konst/img/catalog/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52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684BB9" w:rsidRDefault="00771FCF" w:rsidP="008A190A">
            <w:pPr>
              <w:rPr>
                <w:b/>
                <w:sz w:val="28"/>
                <w:szCs w:val="28"/>
              </w:rPr>
            </w:pP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Д1</w:t>
            </w:r>
            <w:r>
              <w:rPr>
                <w:noProof/>
              </w:rPr>
              <w:drawing>
                <wp:inline distT="0" distB="0" distL="0" distR="0">
                  <wp:extent cx="2876550" cy="704850"/>
                  <wp:effectExtent l="0" t="0" r="0" b="0"/>
                  <wp:docPr id="63" name="Рисунок 63" descr="http://bogdanov.org/konst/img/catalog/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bogdanov.org/konst/img/catalog/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77"/>
        </w:trPr>
        <w:tc>
          <w:tcPr>
            <w:tcW w:w="5111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К1</w:t>
            </w:r>
            <w:r>
              <w:rPr>
                <w:noProof/>
              </w:rPr>
              <w:drawing>
                <wp:inline distT="0" distB="0" distL="0" distR="0">
                  <wp:extent cx="2952750" cy="857250"/>
                  <wp:effectExtent l="0" t="0" r="0" b="0"/>
                  <wp:docPr id="62" name="Рисунок 62" descr="http://www.bogdanov.org/konst/img/catalog/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bogdanov.org/konst/img/catalog/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527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Р3</w:t>
            </w:r>
            <w:r>
              <w:rPr>
                <w:noProof/>
              </w:rPr>
              <w:drawing>
                <wp:inline distT="0" distB="0" distL="0" distR="0">
                  <wp:extent cx="2905125" cy="762000"/>
                  <wp:effectExtent l="0" t="0" r="9525" b="0"/>
                  <wp:docPr id="61" name="Рисунок 61" descr="http://bogdanov.org/konst/img/catalog/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bogdanov.org/konst/img/catalog/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9"/>
        </w:trPr>
        <w:tc>
          <w:tcPr>
            <w:tcW w:w="5111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Г5</w:t>
            </w:r>
            <w:r>
              <w:rPr>
                <w:noProof/>
              </w:rPr>
              <w:drawing>
                <wp:inline distT="0" distB="0" distL="0" distR="0">
                  <wp:extent cx="2952750" cy="790575"/>
                  <wp:effectExtent l="0" t="0" r="0" b="9525"/>
                  <wp:docPr id="60" name="Рисунок 60" descr="http://bogdanov.org/konst/img/catalog/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bogdanov.org/konst/img/catalog/1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Д2</w:t>
            </w:r>
            <w:r>
              <w:rPr>
                <w:noProof/>
              </w:rPr>
              <w:drawing>
                <wp:inline distT="0" distB="0" distL="0" distR="0">
                  <wp:extent cx="2857500" cy="742950"/>
                  <wp:effectExtent l="0" t="0" r="0" b="0"/>
                  <wp:docPr id="59" name="Рисунок 59" descr="http://bogdanov.org/konst/img/catalog/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://bogdanov.org/konst/img/catalog/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353"/>
        </w:trPr>
        <w:tc>
          <w:tcPr>
            <w:tcW w:w="5111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Г4</w:t>
            </w:r>
            <w:r>
              <w:rPr>
                <w:noProof/>
              </w:rPr>
              <w:drawing>
                <wp:inline distT="0" distB="0" distL="0" distR="0">
                  <wp:extent cx="2952750" cy="733425"/>
                  <wp:effectExtent l="0" t="0" r="0" b="9525"/>
                  <wp:docPr id="58" name="Рисунок 58" descr="http://bogdanov.org/konst/img/catalog/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bogdanov.org/konst/img/catalog/1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Г3</w:t>
            </w:r>
            <w:r>
              <w:rPr>
                <w:noProof/>
              </w:rPr>
              <w:drawing>
                <wp:inline distT="0" distB="0" distL="0" distR="0">
                  <wp:extent cx="2895600" cy="752475"/>
                  <wp:effectExtent l="0" t="0" r="0" b="9525"/>
                  <wp:docPr id="57" name="Рисунок 57" descr="http://bogdanov.org/konst/img/catalog/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bogdanov.org/konst/img/catalog/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557"/>
        </w:trPr>
        <w:tc>
          <w:tcPr>
            <w:tcW w:w="5111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Г2</w:t>
            </w:r>
            <w:r>
              <w:rPr>
                <w:noProof/>
              </w:rPr>
              <w:drawing>
                <wp:inline distT="0" distB="0" distL="0" distR="0">
                  <wp:extent cx="2924175" cy="885825"/>
                  <wp:effectExtent l="0" t="0" r="9525" b="9525"/>
                  <wp:docPr id="56" name="Рисунок 56" descr="http://bogdanov.org/konst/img/catalog/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bogdanov.org/konst/img/catalog/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П5</w:t>
            </w:r>
            <w:r>
              <w:rPr>
                <w:noProof/>
              </w:rPr>
              <w:drawing>
                <wp:inline distT="0" distB="0" distL="0" distR="0">
                  <wp:extent cx="2895600" cy="762000"/>
                  <wp:effectExtent l="0" t="0" r="0" b="0"/>
                  <wp:docPr id="55" name="Рисунок 55" descr="http://bogdanov.org/konst/img/catalog/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://bogdanov.org/konst/img/catalog/1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337"/>
        </w:trPr>
        <w:tc>
          <w:tcPr>
            <w:tcW w:w="5111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Г1</w:t>
            </w:r>
            <w:r>
              <w:rPr>
                <w:noProof/>
              </w:rPr>
              <w:drawing>
                <wp:inline distT="0" distB="0" distL="0" distR="0">
                  <wp:extent cx="2924175" cy="723900"/>
                  <wp:effectExtent l="0" t="0" r="9525" b="0"/>
                  <wp:docPr id="54" name="Рисунок 54" descr="http://bogdanov.org/konst/img/catalog/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bogdanov.org/konst/img/catalog/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r w:rsidRPr="00684BB9">
              <w:rPr>
                <w:b/>
                <w:sz w:val="28"/>
                <w:szCs w:val="28"/>
              </w:rPr>
              <w:t>П4</w:t>
            </w:r>
            <w:r>
              <w:rPr>
                <w:noProof/>
              </w:rPr>
              <w:drawing>
                <wp:inline distT="0" distB="0" distL="0" distR="0">
                  <wp:extent cx="2895600" cy="752475"/>
                  <wp:effectExtent l="0" t="0" r="0" b="9525"/>
                  <wp:docPr id="53" name="Рисунок 53" descr="http://bogdanov.org/konst/img/catalog/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bogdanov.org/konst/img/catalog/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266"/>
        </w:trPr>
        <w:tc>
          <w:tcPr>
            <w:tcW w:w="5111" w:type="dxa"/>
            <w:gridSpan w:val="2"/>
          </w:tcPr>
          <w:p w:rsidR="00771FCF" w:rsidRDefault="00227F9B" w:rsidP="008A190A">
            <w:r>
              <w:rPr>
                <w:b/>
                <w:sz w:val="28"/>
                <w:szCs w:val="28"/>
              </w:rPr>
              <w:lastRenderedPageBreak/>
              <w:t>В3</w:t>
            </w:r>
            <w:r w:rsidR="00541D07" w:rsidRPr="00541D07">
              <w:rPr>
                <w:noProof/>
              </w:rPr>
              <w:drawing>
                <wp:inline distT="0" distB="0" distL="0" distR="0">
                  <wp:extent cx="2933700" cy="866775"/>
                  <wp:effectExtent l="0" t="0" r="0" b="9525"/>
                  <wp:docPr id="73" name="Рисунок 18" descr="http://bogdanov.org/konst/img/catalog/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http://bogdanov.org/konst/img/catalog/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  <w:gridSpan w:val="2"/>
          </w:tcPr>
          <w:p w:rsidR="00771FCF" w:rsidRDefault="00771FCF" w:rsidP="008A190A">
            <w:pPr>
              <w:keepNext/>
              <w:rPr>
                <w:noProof/>
                <w:lang w:val="en-US"/>
              </w:rPr>
            </w:pPr>
            <w:r w:rsidRPr="00684BB9">
              <w:rPr>
                <w:b/>
                <w:sz w:val="28"/>
                <w:szCs w:val="28"/>
              </w:rPr>
              <w:t>П6</w:t>
            </w:r>
            <w:r>
              <w:rPr>
                <w:noProof/>
              </w:rPr>
              <w:drawing>
                <wp:inline distT="0" distB="0" distL="0" distR="0">
                  <wp:extent cx="2895600" cy="752475"/>
                  <wp:effectExtent l="0" t="0" r="0" b="9525"/>
                  <wp:docPr id="51" name="Рисунок 51" descr="http://bogdanov.org/konst/img/catalog/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bogdanov.org/konst/img/catalog/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2015A9" w:rsidRDefault="00771FCF" w:rsidP="008A190A">
            <w:pPr>
              <w:keepNext/>
              <w:rPr>
                <w:color w:val="FF0000"/>
              </w:rPr>
            </w:pPr>
          </w:p>
        </w:tc>
      </w:tr>
      <w:tr w:rsidR="00771FCF" w:rsidTr="00B35757">
        <w:trPr>
          <w:trHeight w:val="1553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>
              <w:rPr>
                <w:b/>
                <w:noProof/>
                <w:sz w:val="28"/>
                <w:szCs w:val="28"/>
              </w:rPr>
              <w:t>В2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33700" cy="762000"/>
                  <wp:effectExtent l="0" t="0" r="0" b="0"/>
                  <wp:docPr id="50" name="Рисунок 50" descr="http://bogdanov.org/konst/img/catalog/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http://bogdanov.org/konst/img/catalog/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П3</w:t>
            </w:r>
            <w:r>
              <w:rPr>
                <w:noProof/>
              </w:rPr>
              <w:drawing>
                <wp:inline distT="0" distB="0" distL="0" distR="0">
                  <wp:extent cx="2933700" cy="752475"/>
                  <wp:effectExtent l="0" t="0" r="0" b="9525"/>
                  <wp:docPr id="49" name="Рисунок 49" descr="http://bogdanov.org/konst/img/catalog/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bogdanov.org/konst/img/catalog/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068"/>
        </w:trPr>
        <w:tc>
          <w:tcPr>
            <w:tcW w:w="5065" w:type="dxa"/>
          </w:tcPr>
          <w:p w:rsidR="00771FCF" w:rsidRDefault="00771FCF" w:rsidP="008A190A">
            <w:pPr>
              <w:jc w:val="both"/>
              <w:rPr>
                <w:noProof/>
              </w:rPr>
            </w:pPr>
            <w:r>
              <w:rPr>
                <w:b/>
                <w:noProof/>
                <w:sz w:val="28"/>
                <w:szCs w:val="28"/>
              </w:rPr>
              <w:t xml:space="preserve"> В1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33700" cy="781050"/>
                  <wp:effectExtent l="0" t="0" r="0" b="0"/>
                  <wp:docPr id="48" name="Рисунок 48" descr="http://bogdanov.org/konst/img/catalog/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http://bogdanov.org/konst/img/catalog/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П2</w:t>
            </w:r>
            <w:r>
              <w:rPr>
                <w:noProof/>
              </w:rPr>
              <w:drawing>
                <wp:inline distT="0" distB="0" distL="0" distR="0">
                  <wp:extent cx="2962275" cy="733425"/>
                  <wp:effectExtent l="0" t="0" r="9525" b="9525"/>
                  <wp:docPr id="47" name="Рисунок 47" descr="http://bogdanov.org/konst/img/catalog/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http://bogdanov.org/konst/img/catalog/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625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Н2</w:t>
            </w:r>
            <w:r>
              <w:rPr>
                <w:noProof/>
              </w:rPr>
              <w:drawing>
                <wp:inline distT="0" distB="0" distL="0" distR="0">
                  <wp:extent cx="2905125" cy="895350"/>
                  <wp:effectExtent l="0" t="0" r="9525" b="0"/>
                  <wp:docPr id="46" name="Рисунок 46" descr="http://bogdanov.org/konst/img/catalog/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http://bogdanov.org/konst/img/catalog/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keepNext/>
              <w:rPr>
                <w:noProof/>
                <w:lang w:val="en-US"/>
              </w:rPr>
            </w:pPr>
            <w:r w:rsidRPr="00B205DA">
              <w:rPr>
                <w:b/>
                <w:noProof/>
                <w:sz w:val="28"/>
                <w:szCs w:val="28"/>
              </w:rPr>
              <w:t>П8</w:t>
            </w:r>
            <w:r w:rsidR="00F1362A">
              <w:rPr>
                <w:b/>
                <w:noProof/>
                <w:sz w:val="28"/>
                <w:szCs w:val="28"/>
              </w:rPr>
              <w:t xml:space="preserve"> </w:t>
            </w:r>
            <w:r w:rsidR="00F1362A"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  <w:r>
              <w:rPr>
                <w:noProof/>
              </w:rPr>
              <w:drawing>
                <wp:inline distT="0" distB="0" distL="0" distR="0">
                  <wp:extent cx="2933700" cy="828675"/>
                  <wp:effectExtent l="0" t="0" r="0" b="9525"/>
                  <wp:docPr id="45" name="Рисунок 45" descr="http://bogdanov.org/konst/img/catalog/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http://bogdanov.org/konst/img/catalog/1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2015A9" w:rsidRDefault="00771FCF" w:rsidP="008A190A">
            <w:pPr>
              <w:keepNext/>
              <w:rPr>
                <w:color w:val="FF0000"/>
              </w:rPr>
            </w:pPr>
          </w:p>
        </w:tc>
      </w:tr>
      <w:tr w:rsidR="00771FCF" w:rsidTr="00B35757">
        <w:trPr>
          <w:trHeight w:val="1527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Н1</w:t>
            </w:r>
            <w:r>
              <w:rPr>
                <w:noProof/>
              </w:rPr>
              <w:drawing>
                <wp:inline distT="0" distB="0" distL="0" distR="0">
                  <wp:extent cx="2905125" cy="876300"/>
                  <wp:effectExtent l="0" t="0" r="9525" b="0"/>
                  <wp:docPr id="44" name="Рисунок 44" descr="http://bogdanov.org/konst/img/catalog/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http://bogdanov.org/konst/img/catalog/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П1</w:t>
            </w:r>
            <w:r>
              <w:rPr>
                <w:noProof/>
              </w:rPr>
              <w:drawing>
                <wp:inline distT="0" distB="0" distL="0" distR="0">
                  <wp:extent cx="2905125" cy="704850"/>
                  <wp:effectExtent l="0" t="0" r="9525" b="0"/>
                  <wp:docPr id="43" name="Рисунок 43" descr="http://bogdanov.org/konst/img/catalog/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http://bogdanov.org/konst/img/catalog/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Б9</w:t>
            </w:r>
            <w:r>
              <w:rPr>
                <w:noProof/>
              </w:rPr>
              <w:drawing>
                <wp:inline distT="0" distB="0" distL="0" distR="0">
                  <wp:extent cx="2905125" cy="733425"/>
                  <wp:effectExtent l="0" t="0" r="9525" b="9525"/>
                  <wp:docPr id="42" name="Рисунок 42" descr="http://bogdanov.org/konst/img/catalog/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http://bogdanov.org/konst/img/catalog/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keepNext/>
              <w:rPr>
                <w:i/>
                <w:noProof/>
                <w:lang w:val="en-US"/>
              </w:rPr>
            </w:pPr>
            <w:r w:rsidRPr="00B205DA">
              <w:rPr>
                <w:b/>
                <w:noProof/>
                <w:sz w:val="28"/>
                <w:szCs w:val="28"/>
              </w:rPr>
              <w:t>Д8</w:t>
            </w:r>
            <w:r>
              <w:rPr>
                <w:i/>
                <w:noProof/>
              </w:rPr>
              <w:drawing>
                <wp:inline distT="0" distB="0" distL="0" distR="0">
                  <wp:extent cx="2933700" cy="923925"/>
                  <wp:effectExtent l="0" t="0" r="0" b="9525"/>
                  <wp:docPr id="41" name="Рисунок 41" descr="http://bogdanov.org/konst/img/catalog/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http://bogdanov.org/konst/img/catalog/1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33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2015A9" w:rsidRDefault="00771FCF" w:rsidP="008A190A">
            <w:pPr>
              <w:keepNext/>
              <w:rPr>
                <w:color w:val="FF0000"/>
              </w:rPr>
            </w:pPr>
          </w:p>
        </w:tc>
      </w:tr>
      <w:tr w:rsidR="00771FCF" w:rsidTr="00B35757">
        <w:trPr>
          <w:trHeight w:val="1628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Б8</w:t>
            </w:r>
            <w:r>
              <w:rPr>
                <w:noProof/>
              </w:rPr>
              <w:drawing>
                <wp:inline distT="0" distB="0" distL="0" distR="0">
                  <wp:extent cx="2905125" cy="619125"/>
                  <wp:effectExtent l="0" t="0" r="9525" b="9525"/>
                  <wp:docPr id="40" name="Рисунок 40" descr="http://bogdanov.org/konst/img/catalog/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http://bogdanov.org/konst/img/catalog/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keepNext/>
              <w:rPr>
                <w:noProof/>
                <w:lang w:val="en-US"/>
              </w:rPr>
            </w:pPr>
            <w:r w:rsidRPr="00B205DA">
              <w:rPr>
                <w:b/>
                <w:noProof/>
                <w:sz w:val="28"/>
                <w:szCs w:val="28"/>
              </w:rPr>
              <w:t>Д7</w:t>
            </w:r>
            <w:r>
              <w:rPr>
                <w:noProof/>
              </w:rPr>
              <w:drawing>
                <wp:inline distT="0" distB="0" distL="0" distR="0">
                  <wp:extent cx="2933700" cy="866775"/>
                  <wp:effectExtent l="0" t="0" r="0" b="9525"/>
                  <wp:docPr id="39" name="Рисунок 39" descr="http://bogdanov.org/konst/img/catalog/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http://bogdanov.org/konst/img/catalog/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2015A9" w:rsidRDefault="00771FCF" w:rsidP="008A190A">
            <w:pPr>
              <w:keepNext/>
              <w:rPr>
                <w:color w:val="FF0000"/>
              </w:rPr>
            </w:pPr>
          </w:p>
        </w:tc>
      </w:tr>
      <w:tr w:rsidR="00771FCF" w:rsidTr="00B35757">
        <w:trPr>
          <w:trHeight w:val="1451"/>
        </w:trPr>
        <w:tc>
          <w:tcPr>
            <w:tcW w:w="5065" w:type="dxa"/>
          </w:tcPr>
          <w:p w:rsidR="00771FCF" w:rsidRDefault="00771FCF" w:rsidP="008A190A">
            <w:pPr>
              <w:tabs>
                <w:tab w:val="center" w:pos="2497"/>
              </w:tabs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Б7</w: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905125" cy="704850"/>
                  <wp:effectExtent l="0" t="0" r="9525" b="0"/>
                  <wp:docPr id="38" name="Рисунок 38" descr="http://bogdanov.org/konst/img/catalog/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http://bogdanov.org/konst/img/catalog/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Б3</w:t>
            </w:r>
            <w:r>
              <w:rPr>
                <w:noProof/>
              </w:rPr>
              <w:drawing>
                <wp:inline distT="0" distB="0" distL="0" distR="0">
                  <wp:extent cx="2924175" cy="781050"/>
                  <wp:effectExtent l="0" t="0" r="9525" b="0"/>
                  <wp:docPr id="37" name="Рисунок 37" descr="http://bogdanov.org/konst/img/catalog/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http://bogdanov.org/konst/img/catalog/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601"/>
        </w:trPr>
        <w:tc>
          <w:tcPr>
            <w:tcW w:w="5065" w:type="dxa"/>
          </w:tcPr>
          <w:p w:rsidR="00771FCF" w:rsidRDefault="00771FCF" w:rsidP="008A190A">
            <w:pPr>
              <w:keepNext/>
              <w:rPr>
                <w:noProof/>
                <w:lang w:val="en-US"/>
              </w:rPr>
            </w:pPr>
            <w:r w:rsidRPr="00B205DA">
              <w:rPr>
                <w:b/>
                <w:noProof/>
                <w:sz w:val="28"/>
                <w:szCs w:val="28"/>
              </w:rPr>
              <w:lastRenderedPageBreak/>
              <w:t>Р4</w:t>
            </w:r>
            <w:r w:rsidR="00F1362A">
              <w:rPr>
                <w:b/>
                <w:noProof/>
                <w:sz w:val="28"/>
                <w:szCs w:val="28"/>
              </w:rPr>
              <w:t xml:space="preserve"> </w:t>
            </w:r>
            <w:r w:rsidR="00F1362A"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  <w:r>
              <w:rPr>
                <w:noProof/>
              </w:rPr>
              <w:drawing>
                <wp:inline distT="0" distB="0" distL="0" distR="0">
                  <wp:extent cx="2952750" cy="762000"/>
                  <wp:effectExtent l="0" t="0" r="0" b="0"/>
                  <wp:docPr id="36" name="Рисунок 36" descr="http://bogdanov.org/konst/img/catalog/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http://bogdanov.org/konst/img/catalog/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9977F8" w:rsidRDefault="00771FCF" w:rsidP="008A190A">
            <w:pPr>
              <w:keepNext/>
              <w:rPr>
                <w:color w:val="FF0000"/>
              </w:rPr>
            </w:pP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tabs>
                <w:tab w:val="center" w:pos="2514"/>
              </w:tabs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Б2</w:t>
            </w:r>
            <w:r>
              <w:rPr>
                <w:noProof/>
              </w:rPr>
              <w:drawing>
                <wp:inline distT="0" distB="0" distL="0" distR="0">
                  <wp:extent cx="2933700" cy="752475"/>
                  <wp:effectExtent l="0" t="0" r="0" b="9525"/>
                  <wp:docPr id="35" name="Рисунок 35" descr="http://bogdanov.org/konst/img/catalog/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http://bogdanov.org/konst/img/catalog/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Д5</w:t>
            </w:r>
            <w:r>
              <w:rPr>
                <w:noProof/>
              </w:rPr>
              <w:drawing>
                <wp:inline distT="0" distB="0" distL="0" distR="0">
                  <wp:extent cx="2952750" cy="762000"/>
                  <wp:effectExtent l="0" t="0" r="0" b="0"/>
                  <wp:docPr id="34" name="Рисунок 34" descr="http://bogdanov.org/konst/img/catalog/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http://bogdanov.org/konst/img/catalog/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noProof/>
              </w:rPr>
            </w:pPr>
            <w:r w:rsidRPr="00B205DA">
              <w:rPr>
                <w:b/>
                <w:noProof/>
                <w:sz w:val="28"/>
                <w:szCs w:val="28"/>
              </w:rPr>
              <w:t>Б1</w:t>
            </w:r>
            <w:r>
              <w:rPr>
                <w:noProof/>
              </w:rPr>
              <w:drawing>
                <wp:inline distT="0" distB="0" distL="0" distR="0">
                  <wp:extent cx="2933700" cy="762000"/>
                  <wp:effectExtent l="0" t="0" r="0" b="0"/>
                  <wp:docPr id="33" name="Рисунок 33" descr="http://bogdanov.org/konst/img/catalog/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http://bogdanov.org/konst/img/catalog/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А3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952500"/>
                  <wp:effectExtent l="0" t="0" r="0" b="0"/>
                  <wp:docPr id="32" name="Рисунок 32" descr="http://bogdanov.org/konst/img/catalog/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http://bogdanov.org/konst/img/catalog/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А4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24175" cy="914400"/>
                  <wp:effectExtent l="0" t="0" r="9525" b="0"/>
                  <wp:docPr id="31" name="Рисунок 31" descr="http://bogdanov.org/konst/img/catalog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http://bogdanov.org/konst/img/catalog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А2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800100"/>
                  <wp:effectExtent l="0" t="0" r="0" b="0"/>
                  <wp:docPr id="30" name="Рисунок 30" descr="http://bogdanov.org/konst/img/catalog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http://bogdanov.org/konst/img/catalog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А8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24175" cy="790575"/>
                  <wp:effectExtent l="0" t="0" r="9525" b="9525"/>
                  <wp:docPr id="29" name="Рисунок 29" descr="http://bogdanov.org/konst/img/catalog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http://bogdanov.org/konst/img/catalog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А1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800100"/>
                  <wp:effectExtent l="0" t="0" r="0" b="0"/>
                  <wp:docPr id="28" name="Рисунок 28" descr="http://bogdanov.org/konst/img/catalog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http://bogdanov.org/konst/img/catalog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А9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790575"/>
                  <wp:effectExtent l="0" t="0" r="0" b="9525"/>
                  <wp:docPr id="27" name="Рисунок 27" descr="http://bogdanov.org/konst/img/catalog/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http://bogdanov.org/konst/img/catalog/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А7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19425" cy="1000125"/>
                  <wp:effectExtent l="0" t="0" r="9525" b="9525"/>
                  <wp:docPr id="26" name="Рисунок 26" descr="http://bogdanov.org/konst/img/catalog/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http://bogdanov.org/konst/img/catalog/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А6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876300"/>
                  <wp:effectExtent l="0" t="0" r="0" b="0"/>
                  <wp:docPr id="25" name="Рисунок 25" descr="http://bogdanov.org/konst/img/catalog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http://bogdanov.org/konst/img/catalog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289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52750" cy="790575"/>
                  <wp:effectExtent l="0" t="0" r="0" b="9525"/>
                  <wp:docPr id="24" name="Рисунок 24" descr="А1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А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F1362A" w:rsidRDefault="00771FCF" w:rsidP="008A190A">
            <w:pPr>
              <w:rPr>
                <w:b/>
                <w:noProof/>
                <w:color w:val="FF0000"/>
                <w:sz w:val="20"/>
                <w:szCs w:val="20"/>
              </w:rPr>
            </w:pPr>
            <w:r>
              <w:rPr>
                <w:b/>
                <w:noProof/>
                <w:sz w:val="28"/>
                <w:szCs w:val="28"/>
              </w:rPr>
              <w:t>А10</w:t>
            </w:r>
            <w:r w:rsidR="00F1362A">
              <w:rPr>
                <w:b/>
                <w:noProof/>
                <w:sz w:val="28"/>
                <w:szCs w:val="28"/>
              </w:rPr>
              <w:t xml:space="preserve"> </w:t>
            </w:r>
            <w:r w:rsidR="00F1362A"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</w:p>
          <w:p w:rsidR="00771FCF" w:rsidRPr="00724D94" w:rsidRDefault="00771FCF" w:rsidP="008A190A">
            <w:pPr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90850" cy="733425"/>
                  <wp:effectExtent l="19050" t="0" r="0" b="0"/>
                  <wp:docPr id="23" name="Рисунок 23" descr="А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А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А11</w:t>
            </w:r>
            <w:r w:rsidR="00F1362A">
              <w:rPr>
                <w:b/>
                <w:noProof/>
                <w:sz w:val="28"/>
                <w:szCs w:val="28"/>
              </w:rPr>
              <w:t xml:space="preserve"> </w:t>
            </w:r>
            <w:r w:rsidR="00F1362A"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</w:p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</w:p>
        </w:tc>
      </w:tr>
      <w:tr w:rsidR="00771FCF" w:rsidTr="00B35757">
        <w:trPr>
          <w:trHeight w:val="1686"/>
        </w:trPr>
        <w:tc>
          <w:tcPr>
            <w:tcW w:w="5065" w:type="dxa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</w:p>
          <w:p w:rsidR="00771FCF" w:rsidRDefault="00F1362A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Р5 </w:t>
            </w:r>
            <w:r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</w:p>
          <w:p w:rsidR="00771FCF" w:rsidRPr="00B205DA" w:rsidRDefault="00F1362A" w:rsidP="008A190A">
            <w:pPr>
              <w:rPr>
                <w:b/>
                <w:noProof/>
                <w:sz w:val="28"/>
                <w:szCs w:val="28"/>
              </w:rPr>
            </w:pPr>
            <w:r w:rsidRPr="00F1362A">
              <w:rPr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2943225" cy="847725"/>
                  <wp:effectExtent l="19050" t="0" r="9525" b="0"/>
                  <wp:docPr id="12" name="Рисунок 22" descr="Р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Р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</w:p>
          <w:p w:rsidR="00771FCF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Р6</w:t>
            </w:r>
            <w:r w:rsidR="00F1362A">
              <w:rPr>
                <w:b/>
                <w:noProof/>
                <w:sz w:val="28"/>
                <w:szCs w:val="28"/>
              </w:rPr>
              <w:t xml:space="preserve"> </w:t>
            </w:r>
            <w:r w:rsidR="00F1362A" w:rsidRPr="00F1362A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  <w:r w:rsidR="00F1362A" w:rsidRPr="00F1362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90850" cy="914400"/>
                  <wp:effectExtent l="19050" t="0" r="0" b="0"/>
                  <wp:docPr id="11" name="Рисунок 21" descr="Р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Р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</w:p>
        </w:tc>
      </w:tr>
      <w:tr w:rsidR="00771FCF" w:rsidRPr="00541D07" w:rsidTr="00B35757">
        <w:trPr>
          <w:trHeight w:val="2125"/>
        </w:trPr>
        <w:tc>
          <w:tcPr>
            <w:tcW w:w="5065" w:type="dxa"/>
          </w:tcPr>
          <w:p w:rsidR="00771FCF" w:rsidRPr="00541D07" w:rsidRDefault="00541D07" w:rsidP="008A190A">
            <w:pPr>
              <w:rPr>
                <w:noProof/>
                <w:sz w:val="28"/>
                <w:szCs w:val="28"/>
              </w:rPr>
            </w:pPr>
            <w:r w:rsidRPr="00541D07">
              <w:rPr>
                <w:b/>
                <w:noProof/>
                <w:sz w:val="28"/>
                <w:szCs w:val="28"/>
              </w:rPr>
              <w:lastRenderedPageBreak/>
              <w:t>А5</w:t>
            </w:r>
            <w:r w:rsidR="00771FCF" w:rsidRPr="00541D07">
              <w:rPr>
                <w:noProof/>
                <w:sz w:val="28"/>
                <w:szCs w:val="28"/>
              </w:rPr>
              <w:drawing>
                <wp:inline distT="0" distB="0" distL="0" distR="0">
                  <wp:extent cx="3028950" cy="838200"/>
                  <wp:effectExtent l="19050" t="0" r="0" b="0"/>
                  <wp:docPr id="20" name="Рисунок 20" descr="http://bogdanov.org/konst/img/catalog/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http://bogdanov.org/konst/img/catalog/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541D07" w:rsidRDefault="00541D07" w:rsidP="008A190A">
            <w:pPr>
              <w:rPr>
                <w:noProof/>
                <w:sz w:val="28"/>
                <w:szCs w:val="28"/>
              </w:rPr>
            </w:pPr>
            <w:r w:rsidRPr="00541D07">
              <w:rPr>
                <w:b/>
                <w:noProof/>
                <w:sz w:val="28"/>
                <w:szCs w:val="28"/>
              </w:rPr>
              <w:t>Б6</w:t>
            </w:r>
            <w:r w:rsidR="00771FCF" w:rsidRPr="00541D07">
              <w:rPr>
                <w:noProof/>
                <w:sz w:val="28"/>
                <w:szCs w:val="28"/>
              </w:rPr>
              <w:drawing>
                <wp:inline distT="0" distB="0" distL="0" distR="0">
                  <wp:extent cx="2981325" cy="876300"/>
                  <wp:effectExtent l="19050" t="0" r="9525" b="0"/>
                  <wp:docPr id="19" name="Рисунок 19" descr="http://bogdanov.org/konst/img/catalog/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 descr="http://bogdanov.org/konst/img/catalog/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421"/>
        </w:trPr>
        <w:tc>
          <w:tcPr>
            <w:tcW w:w="5065" w:type="dxa"/>
          </w:tcPr>
          <w:p w:rsidR="00771FCF" w:rsidRPr="00B205DA" w:rsidRDefault="00227F9B" w:rsidP="00227F9B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Д4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48000" cy="762000"/>
                  <wp:effectExtent l="19050" t="0" r="0" b="0"/>
                  <wp:docPr id="75" name="Рисунок 1" descr="C:\Users\USER\Desktop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809" cy="762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 w:rsidRPr="00B205DA">
              <w:rPr>
                <w:b/>
                <w:noProof/>
                <w:sz w:val="28"/>
                <w:szCs w:val="28"/>
              </w:rPr>
              <w:t>Б5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52750" cy="752475"/>
                  <wp:effectExtent l="0" t="0" r="0" b="9525"/>
                  <wp:docPr id="17" name="Рисунок 17" descr="http://bogdanov.org/konst/img/catalog/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http://bogdanov.org/konst/img/catalog/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FCF" w:rsidTr="00B35757">
        <w:trPr>
          <w:trHeight w:val="1720"/>
        </w:trPr>
        <w:tc>
          <w:tcPr>
            <w:tcW w:w="5065" w:type="dxa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Б4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81325" cy="771525"/>
                  <wp:effectExtent l="0" t="0" r="9525" b="9525"/>
                  <wp:docPr id="16" name="Рисунок 16" descr="http://bogdanov.org/konst/img/catalog/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 descr="http://bogdanov.org/konst/img/catalog/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771FCF" w:rsidRPr="00B205DA" w:rsidRDefault="00771FCF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П7</w:t>
            </w:r>
            <w:r w:rsidR="00D47E1D">
              <w:rPr>
                <w:b/>
                <w:noProof/>
                <w:sz w:val="28"/>
                <w:szCs w:val="28"/>
              </w:rPr>
              <w:t xml:space="preserve"> </w:t>
            </w:r>
            <w:r w:rsidR="00D47E1D" w:rsidRPr="00D47E1D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828675"/>
                  <wp:effectExtent l="0" t="0" r="0" b="9525"/>
                  <wp:docPr id="15" name="Рисунок 15" descr="F:\ea32c2deae09be4b0ed7fd5814e8bc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F:\ea32c2deae09be4b0ed7fd5814e8bc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15A9">
              <w:rPr>
                <w:b/>
                <w:color w:val="FF0000"/>
                <w:sz w:val="20"/>
                <w:szCs w:val="20"/>
              </w:rPr>
              <w:t xml:space="preserve"> </w:t>
            </w:r>
          </w:p>
        </w:tc>
      </w:tr>
      <w:tr w:rsidR="00541D07" w:rsidTr="00B35757">
        <w:trPr>
          <w:trHeight w:val="2192"/>
        </w:trPr>
        <w:tc>
          <w:tcPr>
            <w:tcW w:w="5065" w:type="dxa"/>
          </w:tcPr>
          <w:p w:rsidR="00541D07" w:rsidRDefault="00EF22E3" w:rsidP="008A190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П9</w:t>
            </w:r>
            <w:r w:rsidR="00692917" w:rsidRPr="00692917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47576" cy="790575"/>
                  <wp:effectExtent l="19050" t="0" r="5174" b="0"/>
                  <wp:docPr id="76" name="Рисунок 14" descr="П9-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9-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576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2" w:type="dxa"/>
            <w:gridSpan w:val="3"/>
          </w:tcPr>
          <w:p w:rsidR="00541D07" w:rsidRPr="004911C3" w:rsidRDefault="009C47C4" w:rsidP="008A190A">
            <w:pPr>
              <w:rPr>
                <w:b/>
                <w:noProof/>
                <w:color w:val="FF0000"/>
              </w:rPr>
            </w:pPr>
            <w:r w:rsidRPr="009C47C4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49" cy="1504950"/>
                  <wp:effectExtent l="19050" t="0" r="1" b="0"/>
                  <wp:docPr id="86" name="Рисунок 4" descr="C:\Users\USER\Desktop\forma_zabora_ABS_72.-4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forma_zabora_ABS_72.-4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49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1C3">
              <w:rPr>
                <w:b/>
                <w:noProof/>
                <w:sz w:val="28"/>
                <w:szCs w:val="28"/>
              </w:rPr>
              <w:t>П11</w:t>
            </w:r>
            <w:r w:rsidR="004911C3">
              <w:rPr>
                <w:b/>
                <w:noProof/>
                <w:color w:val="FF0000"/>
              </w:rPr>
              <w:t xml:space="preserve"> </w:t>
            </w:r>
            <w:r w:rsidR="004911C3" w:rsidRPr="004911C3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</w:p>
        </w:tc>
      </w:tr>
      <w:tr w:rsidR="00541D07" w:rsidTr="00F1362A">
        <w:trPr>
          <w:trHeight w:val="2523"/>
        </w:trPr>
        <w:tc>
          <w:tcPr>
            <w:tcW w:w="5065" w:type="dxa"/>
          </w:tcPr>
          <w:p w:rsidR="00541D07" w:rsidRPr="004911C3" w:rsidRDefault="009C47C4" w:rsidP="008A190A">
            <w:pPr>
              <w:rPr>
                <w:b/>
                <w:noProof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09900" cy="1524000"/>
                  <wp:effectExtent l="19050" t="0" r="0" b="0"/>
                  <wp:docPr id="90" name="Рисунок 8" descr="C:\Users\USER\Desktop\forma_zabora_ABS_18-4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forma_zabora_ABS_18-4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1C3">
              <w:rPr>
                <w:b/>
                <w:noProof/>
                <w:color w:val="000000" w:themeColor="text1"/>
                <w:sz w:val="28"/>
                <w:szCs w:val="28"/>
              </w:rPr>
              <w:t xml:space="preserve">К6 </w:t>
            </w:r>
          </w:p>
        </w:tc>
        <w:tc>
          <w:tcPr>
            <w:tcW w:w="5072" w:type="dxa"/>
            <w:gridSpan w:val="3"/>
          </w:tcPr>
          <w:p w:rsidR="00541D07" w:rsidRPr="004911C3" w:rsidRDefault="009C47C4" w:rsidP="008A190A">
            <w:pPr>
              <w:rPr>
                <w:b/>
                <w:noProof/>
                <w:color w:val="FF0000"/>
                <w:sz w:val="20"/>
                <w:szCs w:val="20"/>
              </w:rPr>
            </w:pPr>
            <w:r w:rsidRPr="009C47C4">
              <w:rPr>
                <w:b/>
                <w:noProof/>
                <w:color w:val="FF0000"/>
              </w:rPr>
              <w:drawing>
                <wp:inline distT="0" distB="0" distL="0" distR="0">
                  <wp:extent cx="3028950" cy="1390650"/>
                  <wp:effectExtent l="19050" t="0" r="0" b="0"/>
                  <wp:docPr id="87" name="Рисунок 2" descr="C:\Users\USER\Desktop\forma_zabora_ABS_66-4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forma_zabora_ABS_66-4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655" cy="139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11C3">
              <w:rPr>
                <w:b/>
                <w:noProof/>
                <w:color w:val="000000" w:themeColor="text1"/>
                <w:sz w:val="28"/>
                <w:szCs w:val="28"/>
              </w:rPr>
              <w:t xml:space="preserve">П10 </w:t>
            </w:r>
            <w:r w:rsidR="004911C3" w:rsidRPr="004911C3">
              <w:rPr>
                <w:b/>
                <w:noProof/>
                <w:color w:val="FF0000"/>
                <w:sz w:val="20"/>
                <w:szCs w:val="20"/>
              </w:rPr>
              <w:t>НОВИНКА</w:t>
            </w:r>
          </w:p>
        </w:tc>
      </w:tr>
      <w:tr w:rsidR="00D469A1" w:rsidTr="00BD0F94">
        <w:trPr>
          <w:gridAfter w:val="1"/>
          <w:wAfter w:w="7" w:type="dxa"/>
          <w:trHeight w:val="1770"/>
        </w:trPr>
        <w:tc>
          <w:tcPr>
            <w:tcW w:w="5065" w:type="dxa"/>
          </w:tcPr>
          <w:p w:rsidR="00D469A1" w:rsidRDefault="00D469A1" w:rsidP="00771FCF">
            <w:pPr>
              <w:jc w:val="both"/>
              <w:rPr>
                <w:lang w:val="en-US"/>
              </w:rPr>
            </w:pPr>
            <w:r w:rsidRPr="009C47C4">
              <w:rPr>
                <w:noProof/>
              </w:rPr>
              <w:drawing>
                <wp:inline distT="0" distB="0" distL="0" distR="0">
                  <wp:extent cx="3048000" cy="809625"/>
                  <wp:effectExtent l="19050" t="0" r="0" b="0"/>
                  <wp:docPr id="366" name="Рисунок 13" descr="К5-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К5-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9A1" w:rsidRPr="004911C3" w:rsidRDefault="00D469A1" w:rsidP="00104F7C">
            <w:pPr>
              <w:rPr>
                <w:b/>
                <w:color w:val="FF0000"/>
                <w:sz w:val="20"/>
                <w:szCs w:val="20"/>
              </w:rPr>
            </w:pPr>
            <w:r w:rsidRPr="004911C3">
              <w:rPr>
                <w:b/>
                <w:sz w:val="28"/>
                <w:szCs w:val="28"/>
              </w:rPr>
              <w:t>К5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065" w:type="dxa"/>
            <w:gridSpan w:val="2"/>
          </w:tcPr>
          <w:p w:rsidR="00D469A1" w:rsidRPr="009C47C4" w:rsidRDefault="00D469A1" w:rsidP="00771FCF">
            <w:pPr>
              <w:jc w:val="both"/>
              <w:rPr>
                <w:noProof/>
              </w:rPr>
            </w:pPr>
          </w:p>
        </w:tc>
      </w:tr>
      <w:tr w:rsidR="00D469A1" w:rsidTr="009F2F63">
        <w:trPr>
          <w:gridAfter w:val="3"/>
          <w:wAfter w:w="5072" w:type="dxa"/>
          <w:trHeight w:val="1770"/>
        </w:trPr>
        <w:tc>
          <w:tcPr>
            <w:tcW w:w="5065" w:type="dxa"/>
          </w:tcPr>
          <w:p w:rsidR="00D469A1" w:rsidRPr="009C47C4" w:rsidRDefault="00D469A1" w:rsidP="00771FCF">
            <w:pPr>
              <w:jc w:val="both"/>
              <w:rPr>
                <w:noProof/>
              </w:rPr>
            </w:pPr>
            <w:r>
              <w:rPr>
                <w:noProof/>
              </w:rPr>
              <w:t>П12</w:t>
            </w:r>
            <w:r w:rsidRPr="00D469A1">
              <w:rPr>
                <w:noProof/>
              </w:rPr>
              <w:drawing>
                <wp:inline distT="0" distB="0" distL="0" distR="0">
                  <wp:extent cx="3076575" cy="1162050"/>
                  <wp:effectExtent l="19050" t="0" r="9525" b="0"/>
                  <wp:docPr id="358" name="Рисунок 1" descr="https://stonecreat.com/resize/assets/images/81/4/derevo-2_b3f42_888c3dee262b64c77d334b8ae49d8f79_b3f42_resize_free_0_400;crop_715_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onecreat.com/resize/assets/images/81/4/derevo-2_b3f42_888c3dee262b64c77d334b8ae49d8f79_b3f42_resize_free_0_400;crop_715_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F7C" w:rsidTr="00104F7C">
        <w:trPr>
          <w:gridAfter w:val="3"/>
          <w:wAfter w:w="5072" w:type="dxa"/>
          <w:trHeight w:val="2261"/>
        </w:trPr>
        <w:tc>
          <w:tcPr>
            <w:tcW w:w="5065" w:type="dxa"/>
          </w:tcPr>
          <w:p w:rsidR="00104F7C" w:rsidRPr="009C47C4" w:rsidRDefault="00D469A1" w:rsidP="00771FCF">
            <w:pPr>
              <w:jc w:val="both"/>
              <w:rPr>
                <w:noProof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t>Каскад</w:t>
            </w:r>
          </w:p>
        </w:tc>
      </w:tr>
    </w:tbl>
    <w:p w:rsidR="00771FCF" w:rsidRPr="00D469A1" w:rsidRDefault="00771FCF" w:rsidP="00B35757">
      <w:pPr>
        <w:jc w:val="both"/>
      </w:pPr>
    </w:p>
    <w:tbl>
      <w:tblPr>
        <w:tblW w:w="10931" w:type="dxa"/>
        <w:jc w:val="center"/>
        <w:tblLook w:val="04A0"/>
      </w:tblPr>
      <w:tblGrid>
        <w:gridCol w:w="10931"/>
      </w:tblGrid>
      <w:tr w:rsidR="00771FCF" w:rsidTr="008A190A">
        <w:trPr>
          <w:trHeight w:val="12870"/>
          <w:jc w:val="center"/>
        </w:trPr>
        <w:tc>
          <w:tcPr>
            <w:tcW w:w="10931" w:type="dxa"/>
          </w:tcPr>
          <w:p w:rsidR="00771FCF" w:rsidRPr="00F858BF" w:rsidRDefault="00771FCF" w:rsidP="00F858BF">
            <w:pPr>
              <w:pStyle w:val="a6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286000" cy="1876425"/>
                  <wp:effectExtent l="0" t="0" r="0" b="9525"/>
                  <wp:docPr id="9" name="Рисунок 9" descr="F:\1963_53e2683063dfb4b2ae9b33f81abb06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F:\1963_53e2683063dfb4b2ae9b33f81abb06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2209800"/>
                  <wp:effectExtent l="0" t="0" r="0" b="0"/>
                  <wp:docPr id="8" name="Рисунок 8" descr="3.132 Домик фон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 descr="3.132 Домик фон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05000" cy="2124075"/>
                  <wp:effectExtent l="0" t="0" r="0" b="9525"/>
                  <wp:docPr id="7" name="Рисунок 7" descr="F:\2244_f43302f69263303c0077e5b5f1b1fb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6" descr="F:\2244_f43302f69263303c0077e5b5f1b1fb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B205DA" w:rsidRDefault="00771FCF" w:rsidP="008A190A">
            <w:pPr>
              <w:pStyle w:val="a6"/>
              <w:rPr>
                <w:i/>
                <w:sz w:val="22"/>
                <w:szCs w:val="22"/>
              </w:rPr>
            </w:pPr>
          </w:p>
          <w:p w:rsidR="00771FCF" w:rsidRPr="00F858BF" w:rsidRDefault="00D469A1" w:rsidP="00F858BF">
            <w:pPr>
              <w:pStyle w:val="a6"/>
              <w:ind w:right="-1233"/>
              <w:jc w:val="left"/>
              <w:rPr>
                <w:i/>
                <w:sz w:val="22"/>
                <w:szCs w:val="22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</w:t>
            </w:r>
            <w:r w:rsidRPr="00D469A1">
              <w:rPr>
                <w:noProof/>
                <w:lang w:eastAsia="ru-RU"/>
              </w:rPr>
              <w:drawing>
                <wp:inline distT="0" distB="0" distL="0" distR="0">
                  <wp:extent cx="1905000" cy="1743075"/>
                  <wp:effectExtent l="0" t="0" r="0" b="9525"/>
                  <wp:docPr id="363" name="Рисунок 6" descr="3.5 Башмак большой цветочниц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3.5 Башмак большой цветочниц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69A1">
              <w:rPr>
                <w:noProof/>
                <w:lang w:eastAsia="ru-RU"/>
              </w:rPr>
              <w:drawing>
                <wp:inline distT="0" distB="0" distL="0" distR="0">
                  <wp:extent cx="1905000" cy="1009650"/>
                  <wp:effectExtent l="0" t="0" r="0" b="0"/>
                  <wp:docPr id="362" name="Рисунок 5" descr="3.11   Еж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7" descr="3.11   Еж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FCF">
              <w:rPr>
                <w:noProof/>
                <w:lang w:eastAsia="ru-RU"/>
              </w:rPr>
              <w:drawing>
                <wp:inline distT="0" distB="0" distL="0" distR="0">
                  <wp:extent cx="1905000" cy="1524000"/>
                  <wp:effectExtent l="0" t="0" r="0" b="0"/>
                  <wp:docPr id="4" name="Рисунок 4" descr="3.22 Ор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 descr="3.22 Ор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FCF">
              <w:rPr>
                <w:noProof/>
                <w:lang w:eastAsia="ru-RU"/>
              </w:rPr>
              <w:drawing>
                <wp:inline distT="0" distB="0" distL="0" distR="0">
                  <wp:extent cx="2076450" cy="1543050"/>
                  <wp:effectExtent l="0" t="0" r="0" b="0"/>
                  <wp:docPr id="3" name="Рисунок 3" descr="9.2, 9.4, 9.5 комплект бордю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9.2, 9.4, 9.5 комплект бордю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2"/>
                <w:szCs w:val="22"/>
              </w:rPr>
              <w:t xml:space="preserve">                                                    </w:t>
            </w:r>
            <w:r w:rsidRPr="00D469A1">
              <w:rPr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28925" cy="1752600"/>
                  <wp:effectExtent l="19050" t="0" r="9525" b="0"/>
                  <wp:docPr id="357" name="Рисунок 12" descr="Настенное панно Путешествие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Настенное панно Путешествие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1FCF" w:rsidRPr="00D6532F" w:rsidRDefault="00771FCF" w:rsidP="008A190A"/>
          <w:p w:rsidR="00771FCF" w:rsidRDefault="00290A1D" w:rsidP="008A190A">
            <w:pPr>
              <w:pStyle w:val="a6"/>
              <w:tabs>
                <w:tab w:val="left" w:pos="4080"/>
                <w:tab w:val="left" w:pos="8805"/>
              </w:tabs>
              <w:jc w:val="left"/>
              <w:rPr>
                <w:noProof/>
                <w:lang w:eastAsia="ru-RU"/>
              </w:rPr>
            </w:pPr>
            <w:r w:rsidRPr="0067747B">
              <w:rPr>
                <w:noProof/>
                <w:lang w:eastAsia="ru-RU"/>
              </w:rPr>
              <w:drawing>
                <wp:inline distT="0" distB="0" distL="0" distR="0">
                  <wp:extent cx="1704975" cy="914400"/>
                  <wp:effectExtent l="19050" t="0" r="9525" b="0"/>
                  <wp:docPr id="69" name="Рисунок 273" descr="8.2 Травница булы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8.2 Травница булы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FCF">
              <w:rPr>
                <w:noProof/>
                <w:lang w:eastAsia="ru-RU"/>
              </w:rPr>
              <w:tab/>
            </w:r>
            <w:r w:rsidR="00771FCF">
              <w:rPr>
                <w:noProof/>
                <w:lang w:eastAsia="ru-RU"/>
              </w:rPr>
              <w:drawing>
                <wp:inline distT="0" distB="0" distL="0" distR="0">
                  <wp:extent cx="1905000" cy="828675"/>
                  <wp:effectExtent l="0" t="0" r="0" b="9525"/>
                  <wp:docPr id="2" name="Рисунок 2" descr="http://proforma.com.ua/images/kolpak/kolp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http://proforma.com.ua/images/kolpak/kolp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FC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33750" cy="1257300"/>
                  <wp:effectExtent l="0" t="0" r="0" b="0"/>
                  <wp:docPr id="70" name="Рисунок 70" descr="C:\Users\Admin\Рабочий стол\каталог\заборы\забор\bloki_ska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Рабочий стол\каталог\заборы\забор\bloki_skal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FC2">
              <w:rPr>
                <w:noProof/>
                <w:lang w:eastAsia="ru-RU"/>
              </w:rPr>
              <w:drawing>
                <wp:inline distT="0" distB="0" distL="0" distR="0">
                  <wp:extent cx="2238375" cy="1543050"/>
                  <wp:effectExtent l="0" t="0" r="9525" b="0"/>
                  <wp:docPr id="1" name="Рисунок 1" descr="Комплек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0" descr="Комплект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FCF">
              <w:rPr>
                <w:noProof/>
                <w:lang w:eastAsia="ru-RU"/>
              </w:rPr>
              <w:tab/>
            </w:r>
          </w:p>
          <w:p w:rsidR="00D469A1" w:rsidRDefault="00D469A1" w:rsidP="00D469A1"/>
          <w:p w:rsidR="00D469A1" w:rsidRDefault="00D469A1" w:rsidP="00D469A1"/>
          <w:p w:rsidR="00D469A1" w:rsidRDefault="00D469A1" w:rsidP="00D469A1"/>
          <w:p w:rsidR="00D469A1" w:rsidRDefault="00D469A1" w:rsidP="00D469A1"/>
          <w:p w:rsidR="00D469A1" w:rsidRDefault="00D469A1" w:rsidP="00D469A1"/>
          <w:p w:rsidR="00D469A1" w:rsidRDefault="00D469A1" w:rsidP="00D469A1"/>
          <w:p w:rsidR="00D469A1" w:rsidRPr="00D469A1" w:rsidRDefault="00D469A1" w:rsidP="00D469A1"/>
          <w:tbl>
            <w:tblPr>
              <w:tblStyle w:val="a9"/>
              <w:tblW w:w="0" w:type="auto"/>
              <w:tblLook w:val="04A0"/>
            </w:tblPr>
            <w:tblGrid>
              <w:gridCol w:w="2362"/>
              <w:gridCol w:w="2676"/>
              <w:gridCol w:w="2279"/>
              <w:gridCol w:w="2254"/>
            </w:tblGrid>
            <w:tr w:rsidR="00B43377" w:rsidTr="00070690">
              <w:tc>
                <w:tcPr>
                  <w:tcW w:w="2362" w:type="dxa"/>
                </w:tcPr>
                <w:p w:rsidR="00B43377" w:rsidRPr="00AD40EA" w:rsidRDefault="00B43377" w:rsidP="00070690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AD40EA">
                    <w:rPr>
                      <w:b/>
                      <w:sz w:val="28"/>
                      <w:szCs w:val="28"/>
                      <w:u w:val="single"/>
                    </w:rPr>
                    <w:t>Наименование</w:t>
                  </w:r>
                </w:p>
              </w:tc>
              <w:tc>
                <w:tcPr>
                  <w:tcW w:w="2676" w:type="dxa"/>
                </w:tcPr>
                <w:p w:rsidR="00B43377" w:rsidRPr="00AD40EA" w:rsidRDefault="00B43377" w:rsidP="00070690">
                  <w:pPr>
                    <w:jc w:val="center"/>
                    <w:rPr>
                      <w:rFonts w:ascii="inherit" w:hAnsi="inherit" w:cs="Arial"/>
                      <w:b/>
                      <w:noProof/>
                      <w:color w:val="23A38F"/>
                      <w:sz w:val="28"/>
                      <w:szCs w:val="28"/>
                      <w:u w:val="single"/>
                      <w:bdr w:val="none" w:sz="0" w:space="0" w:color="auto" w:frame="1"/>
                    </w:rPr>
                  </w:pPr>
                  <w:r w:rsidRPr="00AD40EA">
                    <w:rPr>
                      <w:rFonts w:ascii="inherit" w:hAnsi="inherit" w:cs="Arial"/>
                      <w:b/>
                      <w:noProof/>
                      <w:color w:val="23A38F"/>
                      <w:sz w:val="28"/>
                      <w:szCs w:val="28"/>
                      <w:u w:val="single"/>
                      <w:bdr w:val="none" w:sz="0" w:space="0" w:color="auto" w:frame="1"/>
                    </w:rPr>
                    <w:t>Рисунок</w:t>
                  </w:r>
                </w:p>
              </w:tc>
              <w:tc>
                <w:tcPr>
                  <w:tcW w:w="2279" w:type="dxa"/>
                </w:tcPr>
                <w:p w:rsidR="00B43377" w:rsidRPr="00AD40EA" w:rsidRDefault="00B43377" w:rsidP="00070690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AD40EA">
                    <w:rPr>
                      <w:b/>
                      <w:sz w:val="28"/>
                      <w:szCs w:val="28"/>
                      <w:u w:val="single"/>
                    </w:rPr>
                    <w:t>Размер</w:t>
                  </w:r>
                </w:p>
                <w:p w:rsidR="00B43377" w:rsidRPr="00AD40EA" w:rsidRDefault="00B43377" w:rsidP="00070690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B43377" w:rsidRPr="00AD40EA" w:rsidRDefault="00B43377" w:rsidP="00070690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2254" w:type="dxa"/>
                </w:tcPr>
                <w:p w:rsidR="00B43377" w:rsidRPr="00AD40EA" w:rsidRDefault="00B43377" w:rsidP="00070690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AD40EA">
                    <w:rPr>
                      <w:b/>
                      <w:sz w:val="28"/>
                      <w:szCs w:val="28"/>
                      <w:u w:val="single"/>
                    </w:rPr>
                    <w:t>Цена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Pr="00AD40EA" w:rsidRDefault="00B43377" w:rsidP="0007069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БЛОК БУТ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rFonts w:ascii="inherit" w:hAnsi="inherit" w:cs="Arial"/>
                      <w:noProof/>
                      <w:color w:val="23A38F"/>
                      <w:sz w:val="23"/>
                      <w:szCs w:val="23"/>
                      <w:bdr w:val="none" w:sz="0" w:space="0" w:color="auto" w:frame="1"/>
                    </w:rPr>
                    <w:drawing>
                      <wp:inline distT="0" distB="0" distL="0" distR="0">
                        <wp:extent cx="1285875" cy="847725"/>
                        <wp:effectExtent l="19050" t="0" r="9525" b="0"/>
                        <wp:docPr id="196" name="Рисунок 5" descr="Описание: 1">
                          <a:hlinkClick xmlns:a="http://schemas.openxmlformats.org/drawingml/2006/main" r:id="rId8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Описание: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0,20*0,30</w:t>
                  </w:r>
                </w:p>
              </w:tc>
              <w:tc>
                <w:tcPr>
                  <w:tcW w:w="2254" w:type="dxa"/>
                </w:tcPr>
                <w:p w:rsidR="00B43377" w:rsidRDefault="008C7EED" w:rsidP="006F33A7">
                  <w:r>
                    <w:t>2</w:t>
                  </w:r>
                  <w:r w:rsidR="006F33A7">
                    <w:t>70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Default="00B43377" w:rsidP="00070690">
                  <w:r>
                    <w:t>БЛОК БУТ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rFonts w:ascii="inherit" w:hAnsi="inherit" w:cs="Arial"/>
                      <w:noProof/>
                      <w:color w:val="23A38F"/>
                      <w:sz w:val="23"/>
                      <w:szCs w:val="23"/>
                      <w:bdr w:val="none" w:sz="0" w:space="0" w:color="auto" w:frame="1"/>
                    </w:rPr>
                    <w:drawing>
                      <wp:inline distT="0" distB="0" distL="0" distR="0">
                        <wp:extent cx="1247775" cy="800100"/>
                        <wp:effectExtent l="19050" t="0" r="9525" b="0"/>
                        <wp:docPr id="197" name="Рисунок 3" descr="Описание: 3">
                          <a:hlinkClick xmlns:a="http://schemas.openxmlformats.org/drawingml/2006/main" r:id="rId8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Описание: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0,20*0,40</w:t>
                  </w:r>
                </w:p>
              </w:tc>
              <w:tc>
                <w:tcPr>
                  <w:tcW w:w="2254" w:type="dxa"/>
                </w:tcPr>
                <w:p w:rsidR="00B43377" w:rsidRDefault="00AB5250" w:rsidP="00070690">
                  <w:r>
                    <w:t>300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Default="00B43377" w:rsidP="00070690">
                  <w:r>
                    <w:t>БЛОК МОЗАИКА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noProof/>
                    </w:rPr>
                    <w:drawing>
                      <wp:inline distT="0" distB="0" distL="0" distR="0">
                        <wp:extent cx="1543050" cy="1285875"/>
                        <wp:effectExtent l="19050" t="0" r="0" b="0"/>
                        <wp:docPr id="198" name="Рисунок 13" descr="SAM_14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AM_14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0,25*0,27</w:t>
                  </w:r>
                </w:p>
              </w:tc>
              <w:tc>
                <w:tcPr>
                  <w:tcW w:w="2254" w:type="dxa"/>
                </w:tcPr>
                <w:p w:rsidR="00B43377" w:rsidRDefault="00AB5250" w:rsidP="00070690">
                  <w:r>
                    <w:t>300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Default="00B43377" w:rsidP="00070690">
                  <w:r>
                    <w:t>БЛОК КИРПИЧ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noProof/>
                    </w:rPr>
                    <w:drawing>
                      <wp:inline distT="0" distB="0" distL="0" distR="0">
                        <wp:extent cx="1133475" cy="1057275"/>
                        <wp:effectExtent l="19050" t="0" r="9525" b="0"/>
                        <wp:docPr id="200" name="Рисунок 16" descr="SAM_1416-150x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AM_1416-150x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0,32*0,27</w:t>
                  </w:r>
                </w:p>
              </w:tc>
              <w:tc>
                <w:tcPr>
                  <w:tcW w:w="2254" w:type="dxa"/>
                </w:tcPr>
                <w:p w:rsidR="00B43377" w:rsidRDefault="00AB5250" w:rsidP="00070690">
                  <w:r>
                    <w:t>31</w:t>
                  </w:r>
                  <w:r w:rsidR="006F33A7">
                    <w:t>0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Default="00B43377" w:rsidP="00070690">
                  <w:r>
                    <w:t>БЛОК СКАЛА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noProof/>
                    </w:rPr>
                    <w:drawing>
                      <wp:inline distT="0" distB="0" distL="0" distR="0">
                        <wp:extent cx="1228725" cy="762000"/>
                        <wp:effectExtent l="19050" t="0" r="9525" b="0"/>
                        <wp:docPr id="201" name="Рисунок 19" descr="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0,20*0,28</w:t>
                  </w:r>
                </w:p>
              </w:tc>
              <w:tc>
                <w:tcPr>
                  <w:tcW w:w="2254" w:type="dxa"/>
                </w:tcPr>
                <w:p w:rsidR="00B43377" w:rsidRDefault="00AB5250" w:rsidP="00070690">
                  <w:r>
                    <w:t>31</w:t>
                  </w:r>
                  <w:r w:rsidR="006F33A7">
                    <w:t>0</w:t>
                  </w:r>
                </w:p>
              </w:tc>
            </w:tr>
            <w:tr w:rsidR="00B43377" w:rsidTr="00070690">
              <w:tc>
                <w:tcPr>
                  <w:tcW w:w="2362" w:type="dxa"/>
                </w:tcPr>
                <w:p w:rsidR="00B43377" w:rsidRDefault="00B43377" w:rsidP="00070690">
                  <w:r>
                    <w:t>БЛОК Д1</w:t>
                  </w:r>
                </w:p>
              </w:tc>
              <w:tc>
                <w:tcPr>
                  <w:tcW w:w="2676" w:type="dxa"/>
                </w:tcPr>
                <w:p w:rsidR="00B43377" w:rsidRDefault="00B43377" w:rsidP="00070690">
                  <w:r>
                    <w:rPr>
                      <w:noProof/>
                    </w:rPr>
                    <w:drawing>
                      <wp:inline distT="0" distB="0" distL="0" distR="0">
                        <wp:extent cx="1228725" cy="762000"/>
                        <wp:effectExtent l="19050" t="0" r="9525" b="0"/>
                        <wp:docPr id="202" name="Рисунок 23" descr="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B43377" w:rsidRDefault="00B43377" w:rsidP="00070690">
                  <w:r>
                    <w:t>0,25*0,27</w:t>
                  </w:r>
                </w:p>
              </w:tc>
              <w:tc>
                <w:tcPr>
                  <w:tcW w:w="2254" w:type="dxa"/>
                </w:tcPr>
                <w:p w:rsidR="00B43377" w:rsidRDefault="00AB5250" w:rsidP="00070690">
                  <w:r>
                    <w:t>31</w:t>
                  </w:r>
                  <w:r w:rsidR="006F33A7">
                    <w:t>0</w:t>
                  </w:r>
                </w:p>
              </w:tc>
            </w:tr>
          </w:tbl>
          <w:p w:rsidR="00771FCF" w:rsidRPr="00D20455" w:rsidRDefault="00771FCF" w:rsidP="008A190A">
            <w:pPr>
              <w:tabs>
                <w:tab w:val="left" w:pos="9525"/>
              </w:tabs>
              <w:rPr>
                <w:lang w:eastAsia="en-US"/>
              </w:rPr>
            </w:pPr>
          </w:p>
        </w:tc>
      </w:tr>
    </w:tbl>
    <w:p w:rsidR="00771FCF" w:rsidRPr="00D20455" w:rsidRDefault="00771FCF" w:rsidP="00771FCF">
      <w:pPr>
        <w:pStyle w:val="a3"/>
        <w:jc w:val="left"/>
        <w:rPr>
          <w:b w:val="0"/>
          <w:sz w:val="27"/>
          <w:szCs w:val="27"/>
        </w:rPr>
      </w:pPr>
    </w:p>
    <w:p w:rsidR="00771FCF" w:rsidRDefault="00771FCF" w:rsidP="00771FCF"/>
    <w:p w:rsidR="00CE0750" w:rsidRDefault="00CE0750"/>
    <w:sectPr w:rsidR="00CE0750" w:rsidSect="00A50185">
      <w:pgSz w:w="11906" w:h="16838"/>
      <w:pgMar w:top="454" w:right="851" w:bottom="51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3BF" w:rsidRDefault="003873BF" w:rsidP="00B913C0">
      <w:r>
        <w:separator/>
      </w:r>
    </w:p>
  </w:endnote>
  <w:endnote w:type="continuationSeparator" w:id="1">
    <w:p w:rsidR="003873BF" w:rsidRDefault="003873BF" w:rsidP="00B913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uhaus 93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3BF" w:rsidRDefault="003873BF" w:rsidP="00B913C0">
      <w:r>
        <w:separator/>
      </w:r>
    </w:p>
  </w:footnote>
  <w:footnote w:type="continuationSeparator" w:id="1">
    <w:p w:rsidR="003873BF" w:rsidRDefault="003873BF" w:rsidP="00B913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B1682"/>
    <w:multiLevelType w:val="hybridMultilevel"/>
    <w:tmpl w:val="44584F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5E6542"/>
    <w:multiLevelType w:val="hybridMultilevel"/>
    <w:tmpl w:val="AA283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02DF"/>
    <w:rsid w:val="00002028"/>
    <w:rsid w:val="00054685"/>
    <w:rsid w:val="00094FB0"/>
    <w:rsid w:val="000D3B0D"/>
    <w:rsid w:val="000D7DE5"/>
    <w:rsid w:val="000F6175"/>
    <w:rsid w:val="000F70A9"/>
    <w:rsid w:val="00101E7C"/>
    <w:rsid w:val="00104F7C"/>
    <w:rsid w:val="00107658"/>
    <w:rsid w:val="001127C9"/>
    <w:rsid w:val="00135527"/>
    <w:rsid w:val="0015698D"/>
    <w:rsid w:val="00177675"/>
    <w:rsid w:val="001778D3"/>
    <w:rsid w:val="001D4676"/>
    <w:rsid w:val="002068B4"/>
    <w:rsid w:val="00227F9B"/>
    <w:rsid w:val="00237675"/>
    <w:rsid w:val="00274E4A"/>
    <w:rsid w:val="00290A1D"/>
    <w:rsid w:val="002972AA"/>
    <w:rsid w:val="002A02DF"/>
    <w:rsid w:val="002B02C8"/>
    <w:rsid w:val="002C7DA5"/>
    <w:rsid w:val="002D2104"/>
    <w:rsid w:val="003041A1"/>
    <w:rsid w:val="0037294C"/>
    <w:rsid w:val="003873BF"/>
    <w:rsid w:val="00391D9C"/>
    <w:rsid w:val="003A2D17"/>
    <w:rsid w:val="003F07ED"/>
    <w:rsid w:val="003F4D62"/>
    <w:rsid w:val="003F7FB6"/>
    <w:rsid w:val="0040518D"/>
    <w:rsid w:val="00425BE0"/>
    <w:rsid w:val="0044662E"/>
    <w:rsid w:val="00452C21"/>
    <w:rsid w:val="00481B02"/>
    <w:rsid w:val="004874CD"/>
    <w:rsid w:val="004911C3"/>
    <w:rsid w:val="00497757"/>
    <w:rsid w:val="004C4F7E"/>
    <w:rsid w:val="004E0650"/>
    <w:rsid w:val="00514B74"/>
    <w:rsid w:val="00527725"/>
    <w:rsid w:val="0054196D"/>
    <w:rsid w:val="00541D07"/>
    <w:rsid w:val="0055465E"/>
    <w:rsid w:val="00556CEB"/>
    <w:rsid w:val="005760E5"/>
    <w:rsid w:val="00594F62"/>
    <w:rsid w:val="005A058B"/>
    <w:rsid w:val="005C6485"/>
    <w:rsid w:val="005D5A64"/>
    <w:rsid w:val="005E61E1"/>
    <w:rsid w:val="005E7645"/>
    <w:rsid w:val="00622E1C"/>
    <w:rsid w:val="0064574C"/>
    <w:rsid w:val="00647ED6"/>
    <w:rsid w:val="00650E46"/>
    <w:rsid w:val="00651CDB"/>
    <w:rsid w:val="0067156A"/>
    <w:rsid w:val="00692917"/>
    <w:rsid w:val="006A0034"/>
    <w:rsid w:val="006D0377"/>
    <w:rsid w:val="006D58FE"/>
    <w:rsid w:val="006D765B"/>
    <w:rsid w:val="006F33A7"/>
    <w:rsid w:val="00706BE2"/>
    <w:rsid w:val="00707FDC"/>
    <w:rsid w:val="00713E50"/>
    <w:rsid w:val="00731083"/>
    <w:rsid w:val="00751E51"/>
    <w:rsid w:val="0075711C"/>
    <w:rsid w:val="00760738"/>
    <w:rsid w:val="00771FCF"/>
    <w:rsid w:val="007B69BF"/>
    <w:rsid w:val="007D7D93"/>
    <w:rsid w:val="007F3028"/>
    <w:rsid w:val="007F5D57"/>
    <w:rsid w:val="00800417"/>
    <w:rsid w:val="00836879"/>
    <w:rsid w:val="0084779D"/>
    <w:rsid w:val="00851D9C"/>
    <w:rsid w:val="008551CA"/>
    <w:rsid w:val="00885663"/>
    <w:rsid w:val="00885867"/>
    <w:rsid w:val="008A1ACA"/>
    <w:rsid w:val="008B16A4"/>
    <w:rsid w:val="008B6C8E"/>
    <w:rsid w:val="008C7EED"/>
    <w:rsid w:val="008D4072"/>
    <w:rsid w:val="008D6C41"/>
    <w:rsid w:val="008D7E8E"/>
    <w:rsid w:val="00920DB8"/>
    <w:rsid w:val="00922F46"/>
    <w:rsid w:val="00930046"/>
    <w:rsid w:val="00963168"/>
    <w:rsid w:val="00966280"/>
    <w:rsid w:val="009A3FE7"/>
    <w:rsid w:val="009B6F82"/>
    <w:rsid w:val="009C47C4"/>
    <w:rsid w:val="009D1F43"/>
    <w:rsid w:val="009D6768"/>
    <w:rsid w:val="009F2F63"/>
    <w:rsid w:val="00A17106"/>
    <w:rsid w:val="00A56666"/>
    <w:rsid w:val="00A84880"/>
    <w:rsid w:val="00A95C17"/>
    <w:rsid w:val="00AA520A"/>
    <w:rsid w:val="00AB1BCA"/>
    <w:rsid w:val="00AB5250"/>
    <w:rsid w:val="00AD316A"/>
    <w:rsid w:val="00AE2A45"/>
    <w:rsid w:val="00AF653F"/>
    <w:rsid w:val="00AF712A"/>
    <w:rsid w:val="00B13D9F"/>
    <w:rsid w:val="00B14B19"/>
    <w:rsid w:val="00B17E16"/>
    <w:rsid w:val="00B2084D"/>
    <w:rsid w:val="00B34255"/>
    <w:rsid w:val="00B351A6"/>
    <w:rsid w:val="00B35757"/>
    <w:rsid w:val="00B43377"/>
    <w:rsid w:val="00B44700"/>
    <w:rsid w:val="00B913C0"/>
    <w:rsid w:val="00BA4008"/>
    <w:rsid w:val="00BA7520"/>
    <w:rsid w:val="00BB72A6"/>
    <w:rsid w:val="00C00E66"/>
    <w:rsid w:val="00C641AA"/>
    <w:rsid w:val="00C73BEA"/>
    <w:rsid w:val="00C80D32"/>
    <w:rsid w:val="00CA7938"/>
    <w:rsid w:val="00CC4105"/>
    <w:rsid w:val="00CE0750"/>
    <w:rsid w:val="00CF479A"/>
    <w:rsid w:val="00CF55CF"/>
    <w:rsid w:val="00D04AB4"/>
    <w:rsid w:val="00D06B8B"/>
    <w:rsid w:val="00D469A1"/>
    <w:rsid w:val="00D47E1D"/>
    <w:rsid w:val="00D53B4D"/>
    <w:rsid w:val="00D83C5A"/>
    <w:rsid w:val="00D87FC2"/>
    <w:rsid w:val="00D9153D"/>
    <w:rsid w:val="00D94774"/>
    <w:rsid w:val="00DC0952"/>
    <w:rsid w:val="00DC26F5"/>
    <w:rsid w:val="00DD03F1"/>
    <w:rsid w:val="00DE3539"/>
    <w:rsid w:val="00DE6042"/>
    <w:rsid w:val="00E1577D"/>
    <w:rsid w:val="00E53963"/>
    <w:rsid w:val="00EA2356"/>
    <w:rsid w:val="00EB2847"/>
    <w:rsid w:val="00EC1A6C"/>
    <w:rsid w:val="00EC6EA1"/>
    <w:rsid w:val="00ED6B3D"/>
    <w:rsid w:val="00EE0AB2"/>
    <w:rsid w:val="00EF22E3"/>
    <w:rsid w:val="00EF6E93"/>
    <w:rsid w:val="00F1362A"/>
    <w:rsid w:val="00F16505"/>
    <w:rsid w:val="00F3647F"/>
    <w:rsid w:val="00F66803"/>
    <w:rsid w:val="00F858BF"/>
    <w:rsid w:val="00F87D78"/>
    <w:rsid w:val="00F947FB"/>
    <w:rsid w:val="00FA51F2"/>
    <w:rsid w:val="00FC2EBF"/>
    <w:rsid w:val="00FD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F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1FCF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1FC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771FCF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771F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rsid w:val="00771FCF"/>
    <w:rPr>
      <w:color w:val="0000FF"/>
      <w:u w:val="single"/>
    </w:rPr>
  </w:style>
  <w:style w:type="paragraph" w:styleId="a6">
    <w:name w:val="caption"/>
    <w:basedOn w:val="a"/>
    <w:next w:val="a"/>
    <w:uiPriority w:val="35"/>
    <w:unhideWhenUsed/>
    <w:qFormat/>
    <w:rsid w:val="00771FCF"/>
    <w:pPr>
      <w:spacing w:after="200"/>
      <w:jc w:val="center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apple-converted-space">
    <w:name w:val="apple-converted-space"/>
    <w:rsid w:val="00771FCF"/>
  </w:style>
  <w:style w:type="paragraph" w:styleId="a7">
    <w:name w:val="Balloon Text"/>
    <w:basedOn w:val="a"/>
    <w:link w:val="a8"/>
    <w:uiPriority w:val="99"/>
    <w:semiHidden/>
    <w:unhideWhenUsed/>
    <w:rsid w:val="00771F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1FCF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9C47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B913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913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B913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913C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F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1FCF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1FC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771FCF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771F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rsid w:val="00771FCF"/>
    <w:rPr>
      <w:color w:val="0000FF"/>
      <w:u w:val="single"/>
    </w:rPr>
  </w:style>
  <w:style w:type="paragraph" w:styleId="a6">
    <w:name w:val="caption"/>
    <w:basedOn w:val="a"/>
    <w:next w:val="a"/>
    <w:uiPriority w:val="35"/>
    <w:unhideWhenUsed/>
    <w:qFormat/>
    <w:rsid w:val="00771FCF"/>
    <w:pPr>
      <w:spacing w:after="200"/>
      <w:jc w:val="center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apple-converted-space">
    <w:name w:val="apple-converted-space"/>
    <w:rsid w:val="00771FCF"/>
  </w:style>
  <w:style w:type="paragraph" w:styleId="a7">
    <w:name w:val="Balloon Text"/>
    <w:basedOn w:val="a"/>
    <w:link w:val="a8"/>
    <w:uiPriority w:val="99"/>
    <w:semiHidden/>
    <w:unhideWhenUsed/>
    <w:rsid w:val="00771F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1F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4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gif"/><Relationship Id="rId87" Type="http://schemas.openxmlformats.org/officeDocument/2006/relationships/image" Target="media/image77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90" Type="http://schemas.microsoft.com/office/2007/relationships/stylesWithEffects" Target="stylesWithEffect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http://www.gb-zabor.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hyperlink" Target="http://&#1073;&#1077;&#1083;&#1079;&#1072;&#1073;&#1086;&#1088;&#1099;.&#1088;&#1092;/wp-content/uploads/2015/02/3.png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hyperlink" Target="http://&#1073;&#1077;&#1083;&#1079;&#1072;&#1073;&#1086;&#1088;&#1099;.&#1088;&#1092;/wp-content/uploads/2015/02/1.png" TargetMode="External"/><Relationship Id="rId86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FCF63-DC3D-4BE0-90C8-9F5CD2F0B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16</cp:revision>
  <cp:lastPrinted>2022-07-21T07:55:00Z</cp:lastPrinted>
  <dcterms:created xsi:type="dcterms:W3CDTF">2022-02-07T14:04:00Z</dcterms:created>
  <dcterms:modified xsi:type="dcterms:W3CDTF">2022-07-21T07:56:00Z</dcterms:modified>
</cp:coreProperties>
</file>